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E737" w14:textId="656A9201" w:rsidR="00F60148" w:rsidRPr="009714E4" w:rsidRDefault="00F60148" w:rsidP="00F60148">
      <w:pPr>
        <w:pStyle w:val="PargrafodaLista"/>
        <w:widowControl w:val="0"/>
        <w:suppressAutoHyphens/>
        <w:autoSpaceDE w:val="0"/>
        <w:autoSpaceDN w:val="0"/>
        <w:adjustRightInd w:val="0"/>
        <w:spacing w:beforeLines="20" w:before="48" w:afterLines="20" w:after="48" w:line="240" w:lineRule="auto"/>
        <w:ind w:left="0"/>
        <w:jc w:val="center"/>
        <w:textAlignment w:val="baseline"/>
        <w:rPr>
          <w:rFonts w:cs="Arial-BoldMT"/>
          <w:b/>
          <w:bCs/>
          <w:color w:val="000000"/>
          <w:sz w:val="24"/>
          <w:szCs w:val="24"/>
        </w:rPr>
      </w:pPr>
      <w:r w:rsidRPr="009714E4">
        <w:rPr>
          <w:rFonts w:cs="Arial-BoldMT"/>
          <w:b/>
          <w:bCs/>
          <w:color w:val="000000"/>
          <w:sz w:val="24"/>
          <w:szCs w:val="24"/>
        </w:rPr>
        <w:t xml:space="preserve">DISPENSA DE LICITAÇÃO </w:t>
      </w:r>
      <w:proofErr w:type="gramStart"/>
      <w:r w:rsidRPr="009714E4">
        <w:rPr>
          <w:rFonts w:cs="Arial-BoldMT"/>
          <w:b/>
          <w:bCs/>
          <w:color w:val="000000"/>
          <w:sz w:val="24"/>
          <w:szCs w:val="24"/>
        </w:rPr>
        <w:t xml:space="preserve">Nº  </w:t>
      </w:r>
      <w:r w:rsidR="00665EDE">
        <w:rPr>
          <w:rFonts w:cs="Arial-BoldMT"/>
          <w:b/>
          <w:bCs/>
          <w:color w:val="000000"/>
          <w:sz w:val="24"/>
          <w:szCs w:val="24"/>
        </w:rPr>
        <w:t>14</w:t>
      </w:r>
      <w:proofErr w:type="gramEnd"/>
      <w:r w:rsidRPr="009714E4">
        <w:rPr>
          <w:rFonts w:cs="Arial-BoldMT"/>
          <w:b/>
          <w:bCs/>
          <w:color w:val="000000"/>
          <w:sz w:val="24"/>
          <w:szCs w:val="24"/>
        </w:rPr>
        <w:t xml:space="preserve"> /2025</w:t>
      </w:r>
    </w:p>
    <w:p w14:paraId="190C109C" w14:textId="77777777" w:rsidR="00F60148" w:rsidRPr="007F0A1C" w:rsidRDefault="00F60148" w:rsidP="00F60148">
      <w:pPr>
        <w:autoSpaceDE w:val="0"/>
        <w:autoSpaceDN w:val="0"/>
        <w:adjustRightInd w:val="0"/>
        <w:spacing w:after="0" w:line="240" w:lineRule="auto"/>
        <w:jc w:val="center"/>
        <w:rPr>
          <w:rFonts w:cs="Arial-BoldMT"/>
          <w:b/>
          <w:bCs/>
          <w:color w:val="2E74B5" w:themeColor="accent1" w:themeShade="BF"/>
          <w:sz w:val="20"/>
          <w:szCs w:val="20"/>
        </w:rPr>
      </w:pPr>
      <w:r w:rsidRPr="007F0A1C">
        <w:rPr>
          <w:rFonts w:cs="Arial-BoldMT"/>
          <w:b/>
          <w:bCs/>
          <w:color w:val="2E74B5" w:themeColor="accent1" w:themeShade="BF"/>
          <w:sz w:val="20"/>
          <w:szCs w:val="20"/>
        </w:rPr>
        <w:t xml:space="preserve">Processo Digital nº </w:t>
      </w:r>
      <w:r>
        <w:rPr>
          <w:rFonts w:cs="Arial-BoldMT"/>
          <w:b/>
          <w:bCs/>
          <w:color w:val="2E74B5" w:themeColor="accent1" w:themeShade="BF"/>
          <w:sz w:val="20"/>
          <w:szCs w:val="20"/>
        </w:rPr>
        <w:t>507/2025</w:t>
      </w:r>
    </w:p>
    <w:p w14:paraId="7EE5EC29" w14:textId="26529793" w:rsidR="00F60148" w:rsidRDefault="00F60148" w:rsidP="00F60148">
      <w:pPr>
        <w:autoSpaceDE w:val="0"/>
        <w:autoSpaceDN w:val="0"/>
        <w:adjustRightInd w:val="0"/>
        <w:spacing w:after="0" w:line="240" w:lineRule="auto"/>
        <w:jc w:val="center"/>
        <w:rPr>
          <w:rFonts w:cs="Arial-BoldMT"/>
          <w:b/>
          <w:bCs/>
          <w:color w:val="000000"/>
          <w:sz w:val="20"/>
          <w:szCs w:val="20"/>
        </w:rPr>
      </w:pPr>
      <w:r w:rsidRPr="00881049">
        <w:rPr>
          <w:rFonts w:cs="Arial-BoldMT"/>
          <w:b/>
          <w:bCs/>
          <w:color w:val="000000"/>
          <w:sz w:val="20"/>
          <w:szCs w:val="20"/>
        </w:rPr>
        <w:t xml:space="preserve">ANEXO </w:t>
      </w:r>
      <w:r>
        <w:rPr>
          <w:rFonts w:cs="Arial-BoldMT"/>
          <w:b/>
          <w:bCs/>
          <w:color w:val="000000"/>
          <w:sz w:val="20"/>
          <w:szCs w:val="20"/>
        </w:rPr>
        <w:t xml:space="preserve">II - MODELO DE PROPOSTA DE </w:t>
      </w:r>
      <w:proofErr w:type="gramStart"/>
      <w:r>
        <w:rPr>
          <w:rFonts w:cs="Arial-BoldMT"/>
          <w:b/>
          <w:bCs/>
          <w:color w:val="000000"/>
          <w:sz w:val="20"/>
          <w:szCs w:val="20"/>
        </w:rPr>
        <w:t>PREÇOS  –</w:t>
      </w:r>
      <w:proofErr w:type="gramEnd"/>
      <w:r>
        <w:rPr>
          <w:rFonts w:cs="Arial-BoldMT"/>
          <w:b/>
          <w:bCs/>
          <w:color w:val="000000"/>
          <w:sz w:val="20"/>
          <w:szCs w:val="20"/>
        </w:rPr>
        <w:t xml:space="preserve"> LOTE 1</w:t>
      </w:r>
    </w:p>
    <w:p w14:paraId="55A1E9A3" w14:textId="77777777" w:rsidR="00F60148" w:rsidRDefault="00F60148" w:rsidP="00F60148">
      <w:pPr>
        <w:autoSpaceDE w:val="0"/>
        <w:autoSpaceDN w:val="0"/>
        <w:adjustRightInd w:val="0"/>
        <w:spacing w:after="0" w:line="240" w:lineRule="auto"/>
        <w:jc w:val="center"/>
        <w:rPr>
          <w:rFonts w:cs="Arial-BoldMT"/>
          <w:b/>
          <w:bCs/>
          <w:color w:val="000000"/>
          <w:sz w:val="20"/>
          <w:szCs w:val="20"/>
        </w:rPr>
      </w:pPr>
      <w:r w:rsidRPr="00B9574F">
        <w:rPr>
          <w:rFonts w:cs="Arial-BoldMT"/>
          <w:b/>
          <w:bCs/>
          <w:color w:val="000000"/>
          <w:sz w:val="20"/>
          <w:szCs w:val="20"/>
        </w:rPr>
        <w:t>(Papel Timbrado de Pessoa Jurídica)</w:t>
      </w:r>
    </w:p>
    <w:p w14:paraId="3F8CFF16" w14:textId="77777777" w:rsidR="00F60148" w:rsidRDefault="00F60148" w:rsidP="00F60148">
      <w:pPr>
        <w:pStyle w:val="PargrafodaLista"/>
        <w:autoSpaceDE w:val="0"/>
        <w:adjustRightInd w:val="0"/>
        <w:ind w:left="780"/>
        <w:jc w:val="both"/>
        <w:rPr>
          <w:rFonts w:cs="ArialMT"/>
          <w:b/>
          <w:bCs/>
          <w:color w:val="000000"/>
          <w:sz w:val="24"/>
          <w:szCs w:val="24"/>
        </w:rPr>
      </w:pPr>
      <w:r>
        <w:rPr>
          <w:rFonts w:cs="ArialMT"/>
          <w:b/>
          <w:bCs/>
          <w:color w:val="000000"/>
          <w:sz w:val="24"/>
          <w:szCs w:val="24"/>
        </w:rPr>
        <w:tab/>
      </w:r>
      <w:r>
        <w:rPr>
          <w:rFonts w:cs="ArialMT"/>
          <w:b/>
          <w:bCs/>
          <w:color w:val="000000"/>
          <w:sz w:val="24"/>
          <w:szCs w:val="24"/>
        </w:rPr>
        <w:tab/>
      </w:r>
      <w:r>
        <w:rPr>
          <w:rFonts w:cs="ArialMT"/>
          <w:b/>
          <w:bCs/>
          <w:color w:val="000000"/>
          <w:sz w:val="24"/>
          <w:szCs w:val="24"/>
        </w:rPr>
        <w:tab/>
      </w:r>
      <w:r>
        <w:rPr>
          <w:rFonts w:cs="ArialMT"/>
          <w:b/>
          <w:bCs/>
          <w:color w:val="000000"/>
          <w:sz w:val="24"/>
          <w:szCs w:val="24"/>
        </w:rPr>
        <w:tab/>
      </w:r>
    </w:p>
    <w:p w14:paraId="1F22C5E9" w14:textId="77777777" w:rsidR="00F60148" w:rsidRPr="00B9574F" w:rsidRDefault="00F60148" w:rsidP="00F60148">
      <w:pPr>
        <w:pStyle w:val="PargrafodaLista"/>
        <w:autoSpaceDE w:val="0"/>
        <w:adjustRightInd w:val="0"/>
        <w:ind w:left="780"/>
        <w:jc w:val="center"/>
        <w:rPr>
          <w:rFonts w:cs="ArialMT"/>
          <w:b/>
          <w:bCs/>
          <w:color w:val="000000"/>
        </w:rPr>
      </w:pPr>
      <w:r w:rsidRPr="00B9574F">
        <w:rPr>
          <w:rFonts w:cs="ArialMT"/>
          <w:b/>
          <w:bCs/>
          <w:color w:val="000000"/>
        </w:rPr>
        <w:t>IPREF - CNPJ 52.373.396/0001-16</w:t>
      </w:r>
    </w:p>
    <w:p w14:paraId="140F4A19" w14:textId="77777777" w:rsidR="00F60148" w:rsidRPr="00B9574F" w:rsidRDefault="00F60148" w:rsidP="00F60148">
      <w:pPr>
        <w:pStyle w:val="PargrafodaLista"/>
        <w:autoSpaceDE w:val="0"/>
        <w:adjustRightInd w:val="0"/>
        <w:ind w:left="780"/>
        <w:jc w:val="center"/>
        <w:rPr>
          <w:rFonts w:cs="ArialMT"/>
          <w:b/>
          <w:bCs/>
          <w:color w:val="000000"/>
        </w:rPr>
      </w:pPr>
      <w:r w:rsidRPr="00B9574F">
        <w:rPr>
          <w:rFonts w:cs="ArialMT"/>
          <w:b/>
          <w:bCs/>
          <w:color w:val="000000"/>
        </w:rPr>
        <w:t xml:space="preserve">E-mail: compras.ipref@gmail.com / Contato: (11) 2461- 6366 </w:t>
      </w:r>
    </w:p>
    <w:p w14:paraId="299A5B61" w14:textId="77777777" w:rsidR="00F60148" w:rsidRPr="00B9574F" w:rsidRDefault="00F60148" w:rsidP="00F60148">
      <w:pPr>
        <w:pStyle w:val="PargrafodaLista"/>
        <w:autoSpaceDE w:val="0"/>
        <w:adjustRightInd w:val="0"/>
        <w:ind w:left="780"/>
        <w:jc w:val="center"/>
        <w:rPr>
          <w:rFonts w:cs="ArialMT"/>
          <w:b/>
          <w:bCs/>
          <w:color w:val="000000"/>
        </w:rPr>
      </w:pPr>
      <w:r w:rsidRPr="00B9574F">
        <w:rPr>
          <w:rFonts w:cs="ArialMT"/>
          <w:b/>
          <w:bCs/>
          <w:color w:val="000000"/>
        </w:rPr>
        <w:t>A/C: Claudia Nunes / Ingrith Reis</w:t>
      </w:r>
    </w:p>
    <w:p w14:paraId="21B057DB" w14:textId="77777777" w:rsidR="00F60148" w:rsidRDefault="00F60148" w:rsidP="00F60148">
      <w:pPr>
        <w:pStyle w:val="PargrafodaLista"/>
        <w:autoSpaceDE w:val="0"/>
        <w:adjustRightInd w:val="0"/>
        <w:ind w:left="780"/>
        <w:jc w:val="both"/>
        <w:rPr>
          <w:rFonts w:cs="ArialMT"/>
          <w:b/>
          <w:bCs/>
          <w:color w:val="000000"/>
          <w:sz w:val="24"/>
          <w:szCs w:val="24"/>
        </w:rPr>
      </w:pPr>
    </w:p>
    <w:p w14:paraId="621AEB95" w14:textId="3494FDAA" w:rsidR="003C4B0E" w:rsidRPr="003C4B0E" w:rsidRDefault="003C4B0E" w:rsidP="00B9574F">
      <w:pPr>
        <w:pStyle w:val="PargrafodaLista"/>
        <w:widowControl w:val="0"/>
        <w:suppressAutoHyphens/>
        <w:autoSpaceDE w:val="0"/>
        <w:autoSpaceDN w:val="0"/>
        <w:adjustRightInd w:val="0"/>
        <w:spacing w:beforeLines="20" w:before="48" w:afterLines="20" w:after="48" w:line="240" w:lineRule="auto"/>
        <w:ind w:left="0"/>
        <w:textAlignment w:val="baseline"/>
        <w:rPr>
          <w:rFonts w:cs="Arial-BoldMT"/>
          <w:color w:val="000000"/>
          <w:sz w:val="24"/>
          <w:szCs w:val="24"/>
        </w:rPr>
      </w:pPr>
    </w:p>
    <w:tbl>
      <w:tblPr>
        <w:tblW w:w="9781" w:type="dxa"/>
        <w:tblInd w:w="134" w:type="dxa"/>
        <w:tblLayout w:type="fixed"/>
        <w:tblCellMar>
          <w:left w:w="70" w:type="dxa"/>
          <w:right w:w="70" w:type="dxa"/>
        </w:tblCellMar>
        <w:tblLook w:val="0000" w:firstRow="0" w:lastRow="0" w:firstColumn="0" w:lastColumn="0" w:noHBand="0" w:noVBand="0"/>
      </w:tblPr>
      <w:tblGrid>
        <w:gridCol w:w="709"/>
        <w:gridCol w:w="780"/>
        <w:gridCol w:w="851"/>
        <w:gridCol w:w="4464"/>
        <w:gridCol w:w="1418"/>
        <w:gridCol w:w="1559"/>
      </w:tblGrid>
      <w:tr w:rsidR="002773BD" w:rsidRPr="00314897" w14:paraId="3AFE901C" w14:textId="77777777" w:rsidTr="008455EA">
        <w:trPr>
          <w:trHeight w:val="662"/>
        </w:trPr>
        <w:tc>
          <w:tcPr>
            <w:tcW w:w="9781" w:type="dxa"/>
            <w:gridSpan w:val="6"/>
            <w:tcBorders>
              <w:top w:val="double" w:sz="2" w:space="0" w:color="000000"/>
              <w:left w:val="double" w:sz="2" w:space="0" w:color="000000"/>
              <w:bottom w:val="double" w:sz="2" w:space="0" w:color="000000"/>
              <w:right w:val="double" w:sz="2" w:space="0" w:color="000000"/>
            </w:tcBorders>
            <w:shd w:val="clear" w:color="auto" w:fill="D9D9D9"/>
            <w:vAlign w:val="center"/>
          </w:tcPr>
          <w:p w14:paraId="26E85B2D" w14:textId="77777777" w:rsidR="002773BD" w:rsidRPr="00314897"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314897">
              <w:rPr>
                <w:rFonts w:ascii="Calibri Light" w:eastAsia="Times New Roman" w:hAnsi="Calibri Light" w:cs="Calibri Light"/>
                <w:b/>
              </w:rPr>
              <w:t>LOTE 1</w:t>
            </w:r>
          </w:p>
        </w:tc>
      </w:tr>
      <w:tr w:rsidR="002773BD" w:rsidRPr="00314897" w14:paraId="4E5874B0" w14:textId="77777777" w:rsidTr="0002356B">
        <w:trPr>
          <w:trHeight w:val="595"/>
        </w:trPr>
        <w:tc>
          <w:tcPr>
            <w:tcW w:w="709" w:type="dxa"/>
            <w:tcBorders>
              <w:top w:val="double" w:sz="2" w:space="0" w:color="000000"/>
              <w:left w:val="double" w:sz="2" w:space="0" w:color="000000"/>
              <w:bottom w:val="double" w:sz="2" w:space="0" w:color="000000"/>
              <w:right w:val="double" w:sz="2" w:space="0" w:color="000000"/>
            </w:tcBorders>
            <w:shd w:val="clear" w:color="auto" w:fill="auto"/>
            <w:vAlign w:val="center"/>
          </w:tcPr>
          <w:p w14:paraId="52EB55F1"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6A65B1">
              <w:rPr>
                <w:rFonts w:ascii="Calibri Light" w:eastAsia="Times New Roman" w:hAnsi="Calibri Light" w:cs="Calibri Light"/>
                <w:b/>
              </w:rPr>
              <w:t>ITEM</w:t>
            </w:r>
          </w:p>
        </w:tc>
        <w:tc>
          <w:tcPr>
            <w:tcW w:w="780" w:type="dxa"/>
            <w:tcBorders>
              <w:top w:val="double" w:sz="2" w:space="0" w:color="000000"/>
              <w:left w:val="double" w:sz="2" w:space="0" w:color="000000"/>
              <w:bottom w:val="double" w:sz="2" w:space="0" w:color="000000"/>
              <w:right w:val="double" w:sz="2" w:space="0" w:color="000000"/>
            </w:tcBorders>
            <w:shd w:val="clear" w:color="auto" w:fill="auto"/>
            <w:vAlign w:val="center"/>
          </w:tcPr>
          <w:p w14:paraId="294CDB3D"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bCs/>
              </w:rPr>
            </w:pPr>
            <w:r w:rsidRPr="006A65B1">
              <w:rPr>
                <w:rFonts w:ascii="Calibri Light" w:eastAsia="Times New Roman" w:hAnsi="Calibri Light" w:cs="Calibri Light"/>
                <w:b/>
                <w:bCs/>
              </w:rPr>
              <w:t>Quant</w:t>
            </w:r>
          </w:p>
        </w:tc>
        <w:tc>
          <w:tcPr>
            <w:tcW w:w="851" w:type="dxa"/>
            <w:tcBorders>
              <w:top w:val="double" w:sz="2" w:space="0" w:color="000000"/>
              <w:left w:val="double" w:sz="2" w:space="0" w:color="000000"/>
              <w:bottom w:val="double" w:sz="2" w:space="0" w:color="000000"/>
              <w:right w:val="double" w:sz="2" w:space="0" w:color="000000"/>
            </w:tcBorders>
            <w:shd w:val="clear" w:color="auto" w:fill="auto"/>
            <w:vAlign w:val="center"/>
          </w:tcPr>
          <w:p w14:paraId="04838117"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6A65B1">
              <w:rPr>
                <w:rFonts w:ascii="Calibri Light" w:eastAsia="Times New Roman" w:hAnsi="Calibri Light" w:cs="Calibri Light"/>
                <w:b/>
              </w:rPr>
              <w:t>Unid.</w:t>
            </w:r>
          </w:p>
        </w:tc>
        <w:tc>
          <w:tcPr>
            <w:tcW w:w="4464" w:type="dxa"/>
            <w:tcBorders>
              <w:top w:val="double" w:sz="2" w:space="0" w:color="000000"/>
              <w:left w:val="double" w:sz="2" w:space="0" w:color="000000"/>
              <w:bottom w:val="double" w:sz="2" w:space="0" w:color="000000"/>
              <w:right w:val="double" w:sz="2" w:space="0" w:color="000000"/>
            </w:tcBorders>
            <w:shd w:val="clear" w:color="auto" w:fill="auto"/>
            <w:vAlign w:val="center"/>
          </w:tcPr>
          <w:p w14:paraId="43FBFF3C"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6A65B1">
              <w:rPr>
                <w:rFonts w:ascii="Calibri Light" w:eastAsia="Times New Roman" w:hAnsi="Calibri Light" w:cs="Calibri Light"/>
                <w:b/>
              </w:rPr>
              <w:t>DESCRIÇÃO DO PRODUTO/SERVIÇO</w:t>
            </w:r>
          </w:p>
        </w:tc>
        <w:tc>
          <w:tcPr>
            <w:tcW w:w="1418" w:type="dxa"/>
            <w:tcBorders>
              <w:top w:val="double" w:sz="2" w:space="0" w:color="000000"/>
              <w:left w:val="double" w:sz="2" w:space="0" w:color="000000"/>
              <w:bottom w:val="double" w:sz="2" w:space="0" w:color="000000"/>
              <w:right w:val="double" w:sz="2" w:space="0" w:color="000000"/>
            </w:tcBorders>
            <w:shd w:val="clear" w:color="auto" w:fill="auto"/>
            <w:vAlign w:val="center"/>
          </w:tcPr>
          <w:p w14:paraId="357B7D42" w14:textId="05C25557" w:rsidR="002773BD" w:rsidRPr="0002356B" w:rsidRDefault="002773BD" w:rsidP="0002356B">
            <w:pPr>
              <w:keepNext/>
              <w:numPr>
                <w:ilvl w:val="1"/>
                <w:numId w:val="3"/>
              </w:numPr>
              <w:tabs>
                <w:tab w:val="clear" w:pos="-360"/>
                <w:tab w:val="left" w:pos="0"/>
              </w:tabs>
              <w:snapToGrid w:val="0"/>
              <w:ind w:left="576"/>
              <w:outlineLvl w:val="1"/>
              <w:rPr>
                <w:rFonts w:ascii="Calibri Light" w:eastAsia="Times New Roman" w:hAnsi="Calibri Light" w:cs="Calibri Light"/>
                <w:b/>
                <w:sz w:val="20"/>
                <w:szCs w:val="20"/>
              </w:rPr>
            </w:pPr>
            <w:r w:rsidRPr="0002356B">
              <w:rPr>
                <w:rFonts w:ascii="Calibri Light" w:eastAsia="Times New Roman" w:hAnsi="Calibri Light" w:cs="Calibri Light"/>
                <w:b/>
                <w:sz w:val="20"/>
                <w:szCs w:val="20"/>
              </w:rPr>
              <w:t>Preço</w:t>
            </w:r>
            <w:r w:rsidR="0002356B">
              <w:rPr>
                <w:rFonts w:ascii="Calibri Light" w:eastAsia="Times New Roman" w:hAnsi="Calibri Light" w:cs="Calibri Light"/>
                <w:b/>
                <w:sz w:val="20"/>
                <w:szCs w:val="20"/>
              </w:rPr>
              <w:t xml:space="preserve"> </w:t>
            </w:r>
            <w:r w:rsidRPr="0002356B">
              <w:rPr>
                <w:rFonts w:ascii="Calibri Light" w:eastAsia="Times New Roman" w:hAnsi="Calibri Light" w:cs="Calibri Light"/>
                <w:b/>
                <w:sz w:val="20"/>
                <w:szCs w:val="20"/>
              </w:rPr>
              <w:t>Unitário</w:t>
            </w:r>
          </w:p>
          <w:p w14:paraId="5D812C5C" w14:textId="77777777" w:rsidR="002773BD" w:rsidRPr="006A65B1" w:rsidRDefault="002773BD" w:rsidP="0002356B">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02356B">
              <w:rPr>
                <w:rFonts w:ascii="Calibri Light" w:eastAsia="Times New Roman" w:hAnsi="Calibri Light" w:cs="Calibri Light"/>
                <w:b/>
                <w:sz w:val="20"/>
                <w:szCs w:val="20"/>
              </w:rPr>
              <w:t>R$</w:t>
            </w:r>
          </w:p>
        </w:tc>
        <w:tc>
          <w:tcPr>
            <w:tcW w:w="1559" w:type="dxa"/>
            <w:tcBorders>
              <w:top w:val="double" w:sz="2" w:space="0" w:color="000000"/>
              <w:left w:val="double" w:sz="2" w:space="0" w:color="000000"/>
              <w:bottom w:val="double" w:sz="2" w:space="0" w:color="000000"/>
              <w:right w:val="double" w:sz="2" w:space="0" w:color="000000"/>
            </w:tcBorders>
          </w:tcPr>
          <w:p w14:paraId="3F8FA807"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6A65B1">
              <w:rPr>
                <w:rFonts w:ascii="Calibri Light" w:eastAsia="Times New Roman" w:hAnsi="Calibri Light" w:cs="Calibri Light"/>
                <w:b/>
              </w:rPr>
              <w:t xml:space="preserve">Preço Total </w:t>
            </w:r>
          </w:p>
          <w:p w14:paraId="052DEFE2"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6A65B1">
              <w:rPr>
                <w:rFonts w:ascii="Calibri Light" w:eastAsia="Times New Roman" w:hAnsi="Calibri Light" w:cs="Calibri Light"/>
                <w:b/>
              </w:rPr>
              <w:t>R$</w:t>
            </w:r>
          </w:p>
        </w:tc>
      </w:tr>
      <w:tr w:rsidR="002773BD" w:rsidRPr="00314897" w14:paraId="166733E3" w14:textId="77777777" w:rsidTr="0002356B">
        <w:trPr>
          <w:cantSplit/>
          <w:trHeight w:val="1918"/>
        </w:trPr>
        <w:tc>
          <w:tcPr>
            <w:tcW w:w="709" w:type="dxa"/>
            <w:tcBorders>
              <w:top w:val="double" w:sz="2" w:space="0" w:color="000000"/>
              <w:left w:val="double" w:sz="2" w:space="0" w:color="000000"/>
              <w:bottom w:val="double" w:sz="2" w:space="0" w:color="000000"/>
            </w:tcBorders>
            <w:shd w:val="clear" w:color="auto" w:fill="auto"/>
            <w:vAlign w:val="center"/>
          </w:tcPr>
          <w:p w14:paraId="328157A2"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I</w:t>
            </w:r>
          </w:p>
        </w:tc>
        <w:tc>
          <w:tcPr>
            <w:tcW w:w="780" w:type="dxa"/>
            <w:tcBorders>
              <w:top w:val="double" w:sz="2" w:space="0" w:color="000000"/>
              <w:left w:val="double" w:sz="2" w:space="0" w:color="000000"/>
              <w:bottom w:val="double" w:sz="2" w:space="0" w:color="000000"/>
            </w:tcBorders>
            <w:shd w:val="clear" w:color="auto" w:fill="auto"/>
            <w:vAlign w:val="center"/>
          </w:tcPr>
          <w:p w14:paraId="270BB792"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06</w:t>
            </w:r>
          </w:p>
        </w:tc>
        <w:tc>
          <w:tcPr>
            <w:tcW w:w="851" w:type="dxa"/>
            <w:tcBorders>
              <w:top w:val="double" w:sz="2" w:space="0" w:color="000000"/>
              <w:left w:val="double" w:sz="2" w:space="0" w:color="000000"/>
              <w:bottom w:val="double" w:sz="2" w:space="0" w:color="000000"/>
            </w:tcBorders>
            <w:vAlign w:val="center"/>
          </w:tcPr>
          <w:p w14:paraId="078E2E17" w14:textId="77777777" w:rsidR="002773BD" w:rsidRPr="00314897" w:rsidRDefault="002773BD" w:rsidP="008455EA">
            <w:pPr>
              <w:suppressLineNumbers/>
              <w:jc w:val="center"/>
              <w:rPr>
                <w:rFonts w:ascii="Calibri Light" w:eastAsia="Times New Roman" w:hAnsi="Calibri Light" w:cs="Calibri Light"/>
                <w:b/>
                <w:bCs/>
              </w:rPr>
            </w:pPr>
            <w:r w:rsidRPr="00314897">
              <w:rPr>
                <w:rFonts w:ascii="Calibri Light" w:eastAsia="Times New Roman" w:hAnsi="Calibri Light" w:cs="Calibri Light"/>
                <w:b/>
                <w:bCs/>
              </w:rPr>
              <w:t>UND</w:t>
            </w:r>
          </w:p>
        </w:tc>
        <w:tc>
          <w:tcPr>
            <w:tcW w:w="4464" w:type="dxa"/>
            <w:tcBorders>
              <w:top w:val="double" w:sz="2" w:space="0" w:color="000000"/>
              <w:left w:val="double" w:sz="2" w:space="0" w:color="000000"/>
              <w:bottom w:val="double" w:sz="2" w:space="0" w:color="000000"/>
            </w:tcBorders>
            <w:vAlign w:val="center"/>
          </w:tcPr>
          <w:p w14:paraId="4938DE61" w14:textId="77777777" w:rsidR="002773BD" w:rsidRDefault="002773BD" w:rsidP="008455EA">
            <w:pPr>
              <w:suppressLineNumbers/>
              <w:jc w:val="both"/>
              <w:rPr>
                <w:rFonts w:ascii="Calibri Light" w:eastAsia="Times New Roman" w:hAnsi="Calibri Light" w:cs="Calibri Light"/>
                <w:sz w:val="20"/>
                <w:szCs w:val="20"/>
              </w:rPr>
            </w:pPr>
            <w:r w:rsidRPr="00BB1F9E">
              <w:rPr>
                <w:rFonts w:ascii="Calibri Light" w:eastAsia="Times New Roman" w:hAnsi="Calibri Light" w:cs="Calibri Light"/>
                <w:b/>
                <w:bCs/>
                <w:sz w:val="20"/>
                <w:szCs w:val="20"/>
              </w:rPr>
              <w:t>ENGATE FLEXÍVEL PARA ÁGUA, NA COR BRANCA</w:t>
            </w:r>
            <w:r w:rsidRPr="00BB1F9E">
              <w:rPr>
                <w:rFonts w:ascii="Calibri Light" w:eastAsia="Times New Roman" w:hAnsi="Calibri Light" w:cs="Calibri Light"/>
                <w:sz w:val="20"/>
                <w:szCs w:val="20"/>
              </w:rPr>
              <w:t>, BITOLA DE ½”, 60CM DE COMPRIMENTO, EM PVC, UNIVERSAL, LISO, INCLUSO O NIPLE PARALELO, ROSCÁVEL DE 1/2 "20MM, EM PVC BRANCO. GARANTIA DE 12 MESES CONTRA DEFEITO DE FABRICAÇÃO.</w:t>
            </w:r>
          </w:p>
          <w:p w14:paraId="748AD7DB" w14:textId="34A75870" w:rsidR="006A3EB5" w:rsidRPr="006A3EB5" w:rsidRDefault="006A3EB5" w:rsidP="008455EA">
            <w:pPr>
              <w:suppressLineNumbers/>
              <w:jc w:val="both"/>
              <w:rPr>
                <w:rFonts w:ascii="Calibri Light" w:eastAsia="Times New Roman" w:hAnsi="Calibri Light" w:cs="Calibri Light"/>
                <w:b/>
                <w:bCs/>
                <w:sz w:val="20"/>
                <w:szCs w:val="20"/>
              </w:rPr>
            </w:pPr>
            <w:r w:rsidRPr="006A3EB5">
              <w:rPr>
                <w:rFonts w:ascii="Calibri Light" w:eastAsia="Times New Roman" w:hAnsi="Calibri Light" w:cs="Calibri Light"/>
                <w:b/>
                <w:bCs/>
                <w:sz w:val="20"/>
                <w:szCs w:val="20"/>
                <w:highlight w:val="yellow"/>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0D87F2E9" w14:textId="77777777" w:rsidR="002773BD" w:rsidRPr="00314897" w:rsidRDefault="002773BD" w:rsidP="008455EA">
            <w:pPr>
              <w:suppressLineNumbers/>
              <w:jc w:val="center"/>
              <w:rPr>
                <w:rFonts w:ascii="Calibri Light" w:eastAsia="Times New Roman" w:hAnsi="Calibri Light" w:cs="Calibri Light"/>
                <w:b/>
                <w:bCs/>
              </w:rPr>
            </w:pPr>
          </w:p>
        </w:tc>
        <w:tc>
          <w:tcPr>
            <w:tcW w:w="1559" w:type="dxa"/>
            <w:tcBorders>
              <w:top w:val="double" w:sz="2" w:space="0" w:color="000000"/>
              <w:left w:val="double" w:sz="2" w:space="0" w:color="000000"/>
              <w:bottom w:val="double" w:sz="2" w:space="0" w:color="000000"/>
              <w:right w:val="double" w:sz="2" w:space="0" w:color="000000"/>
            </w:tcBorders>
          </w:tcPr>
          <w:p w14:paraId="337E7BFC" w14:textId="77777777" w:rsidR="002773BD" w:rsidRPr="00314897" w:rsidRDefault="002773BD" w:rsidP="008455EA">
            <w:pPr>
              <w:suppressLineNumbers/>
              <w:jc w:val="center"/>
              <w:rPr>
                <w:rFonts w:ascii="Calibri Light" w:eastAsia="Times New Roman" w:hAnsi="Calibri Light" w:cs="Calibri Light"/>
                <w:b/>
                <w:bCs/>
              </w:rPr>
            </w:pPr>
          </w:p>
        </w:tc>
      </w:tr>
      <w:tr w:rsidR="002773BD" w:rsidRPr="00314897" w14:paraId="3C761CAC" w14:textId="77777777" w:rsidTr="0002356B">
        <w:trPr>
          <w:cantSplit/>
          <w:trHeight w:val="2236"/>
        </w:trPr>
        <w:tc>
          <w:tcPr>
            <w:tcW w:w="709" w:type="dxa"/>
            <w:tcBorders>
              <w:top w:val="double" w:sz="2" w:space="0" w:color="000000"/>
              <w:left w:val="double" w:sz="2" w:space="0" w:color="000000"/>
              <w:bottom w:val="double" w:sz="2" w:space="0" w:color="000000"/>
            </w:tcBorders>
            <w:shd w:val="clear" w:color="auto" w:fill="auto"/>
            <w:vAlign w:val="center"/>
          </w:tcPr>
          <w:p w14:paraId="103E4DEE"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II</w:t>
            </w:r>
          </w:p>
        </w:tc>
        <w:tc>
          <w:tcPr>
            <w:tcW w:w="780" w:type="dxa"/>
            <w:tcBorders>
              <w:top w:val="double" w:sz="2" w:space="0" w:color="000000"/>
              <w:left w:val="double" w:sz="2" w:space="0" w:color="000000"/>
              <w:bottom w:val="double" w:sz="2" w:space="0" w:color="000000"/>
            </w:tcBorders>
            <w:shd w:val="clear" w:color="auto" w:fill="auto"/>
            <w:vAlign w:val="center"/>
          </w:tcPr>
          <w:p w14:paraId="41405B5C"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10</w:t>
            </w:r>
          </w:p>
        </w:tc>
        <w:tc>
          <w:tcPr>
            <w:tcW w:w="851" w:type="dxa"/>
            <w:tcBorders>
              <w:top w:val="double" w:sz="2" w:space="0" w:color="000000"/>
              <w:left w:val="double" w:sz="2" w:space="0" w:color="000000"/>
              <w:bottom w:val="double" w:sz="2" w:space="0" w:color="000000"/>
            </w:tcBorders>
            <w:vAlign w:val="center"/>
          </w:tcPr>
          <w:p w14:paraId="5CFD9F3A" w14:textId="77777777" w:rsidR="002773BD" w:rsidRPr="00314897" w:rsidRDefault="002773BD" w:rsidP="008455EA">
            <w:pPr>
              <w:jc w:val="center"/>
              <w:rPr>
                <w:rFonts w:ascii="Calibri Light" w:eastAsia="Calibri" w:hAnsi="Calibri Light" w:cs="Calibri Light"/>
                <w:b/>
                <w:bCs/>
                <w:color w:val="202124"/>
                <w:shd w:val="clear" w:color="auto" w:fill="FFFFFF"/>
              </w:rPr>
            </w:pPr>
            <w:r>
              <w:rPr>
                <w:rFonts w:ascii="Calibri Light" w:eastAsia="Calibri" w:hAnsi="Calibri Light" w:cs="Calibri Light"/>
                <w:b/>
                <w:bCs/>
                <w:color w:val="202124"/>
                <w:shd w:val="clear" w:color="auto" w:fill="FFFFFF"/>
              </w:rPr>
              <w:t>PEÇA</w:t>
            </w:r>
          </w:p>
        </w:tc>
        <w:tc>
          <w:tcPr>
            <w:tcW w:w="4464" w:type="dxa"/>
            <w:tcBorders>
              <w:top w:val="double" w:sz="2" w:space="0" w:color="000000"/>
              <w:left w:val="double" w:sz="2" w:space="0" w:color="000000"/>
              <w:bottom w:val="double" w:sz="2" w:space="0" w:color="000000"/>
            </w:tcBorders>
            <w:vAlign w:val="center"/>
          </w:tcPr>
          <w:p w14:paraId="27217736" w14:textId="77777777"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SIFÃO MULTIUSO</w:t>
            </w:r>
            <w:r w:rsidRPr="00BB1F9E">
              <w:rPr>
                <w:rFonts w:ascii="Calibri Light" w:eastAsia="Calibri" w:hAnsi="Calibri Light" w:cs="Calibri Light"/>
                <w:color w:val="202124"/>
                <w:sz w:val="20"/>
                <w:szCs w:val="20"/>
                <w:shd w:val="clear" w:color="auto" w:fill="FFFFFF"/>
              </w:rPr>
              <w:t>, FLEXÍVEL, UNIVERSAL, PARA PIAS E TANQUES, NA COR BRANCA, EM PVC, PORCA PARA VÁLVULA DE 1 ½” E BUCHA ADAPTÁVEL ÀS VÁLVULAS DE 7/8” E 1 ¼”. ANÉIS DE VEDAÇÃO DE 1</w:t>
            </w:r>
            <w:r>
              <w:rPr>
                <w:rFonts w:ascii="Calibri Light" w:eastAsia="Calibri" w:hAnsi="Calibri Light" w:cs="Calibri Light"/>
                <w:color w:val="202124"/>
                <w:sz w:val="20"/>
                <w:szCs w:val="20"/>
                <w:shd w:val="clear" w:color="auto" w:fill="FFFFFF"/>
              </w:rPr>
              <w:t xml:space="preserve"> </w:t>
            </w:r>
            <w:r w:rsidRPr="00BB1F9E">
              <w:rPr>
                <w:rFonts w:ascii="Calibri Light" w:eastAsia="Calibri" w:hAnsi="Calibri Light" w:cs="Calibri Light"/>
                <w:color w:val="202124"/>
                <w:sz w:val="20"/>
                <w:szCs w:val="20"/>
                <w:shd w:val="clear" w:color="auto" w:fill="FFFFFF"/>
              </w:rPr>
              <w:t>½”, 1 ¼” E 7/8”. MEDIDAS DE ENCAIXE NA TUBULAÇÃO: 38MM, 40MM, 48MM E 50MM.</w:t>
            </w:r>
          </w:p>
          <w:p w14:paraId="08D266DD" w14:textId="3303567E" w:rsidR="006A3EB5" w:rsidRPr="006A3EB5" w:rsidRDefault="006A3EB5" w:rsidP="008455EA">
            <w:pPr>
              <w:jc w:val="both"/>
              <w:rPr>
                <w:rFonts w:ascii="Calibri Light" w:eastAsia="Calibri" w:hAnsi="Calibri Light" w:cs="Calibri Light"/>
                <w:b/>
                <w:bCs/>
                <w:color w:val="202124"/>
                <w:sz w:val="20"/>
                <w:szCs w:val="20"/>
                <w:shd w:val="clear" w:color="auto" w:fill="FFFFFF"/>
              </w:rPr>
            </w:pPr>
            <w:r w:rsidRPr="006A3EB5">
              <w:rPr>
                <w:rFonts w:ascii="Calibri Light" w:eastAsia="Calibri" w:hAnsi="Calibri Light" w:cs="Calibri Light"/>
                <w:b/>
                <w:bCs/>
                <w:color w:val="202124"/>
                <w:sz w:val="20"/>
                <w:szCs w:val="20"/>
                <w:highlight w:val="yellow"/>
                <w:shd w:val="clear" w:color="auto" w:fill="FFFFFF"/>
              </w:rPr>
              <w:t>MARCA:</w:t>
            </w:r>
            <w:r w:rsidRPr="006A3EB5">
              <w:rPr>
                <w:rFonts w:ascii="Calibri Light" w:eastAsia="Calibri" w:hAnsi="Calibri Light" w:cs="Calibri Light"/>
                <w:b/>
                <w:bCs/>
                <w:color w:val="202124"/>
                <w:sz w:val="20"/>
                <w:szCs w:val="20"/>
                <w:shd w:val="clear" w:color="auto" w:fill="FFFFFF"/>
              </w:rPr>
              <w:t xml:space="preserve"> </w:t>
            </w:r>
          </w:p>
        </w:tc>
        <w:tc>
          <w:tcPr>
            <w:tcW w:w="1418" w:type="dxa"/>
            <w:tcBorders>
              <w:top w:val="double" w:sz="2" w:space="0" w:color="000000"/>
              <w:left w:val="double" w:sz="2" w:space="0" w:color="000000"/>
              <w:bottom w:val="double" w:sz="2" w:space="0" w:color="000000"/>
              <w:right w:val="double" w:sz="2" w:space="0" w:color="000000"/>
            </w:tcBorders>
            <w:vAlign w:val="center"/>
          </w:tcPr>
          <w:p w14:paraId="0AC0EA41"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25E77B68"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69FC3172" w14:textId="77777777" w:rsidTr="0002356B">
        <w:trPr>
          <w:cantSplit/>
          <w:trHeight w:val="722"/>
        </w:trPr>
        <w:tc>
          <w:tcPr>
            <w:tcW w:w="709" w:type="dxa"/>
            <w:tcBorders>
              <w:top w:val="double" w:sz="2" w:space="0" w:color="000000"/>
              <w:left w:val="double" w:sz="2" w:space="0" w:color="000000"/>
              <w:bottom w:val="double" w:sz="2" w:space="0" w:color="000000"/>
            </w:tcBorders>
            <w:shd w:val="clear" w:color="auto" w:fill="auto"/>
            <w:vAlign w:val="center"/>
          </w:tcPr>
          <w:p w14:paraId="1A36CECC"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III</w:t>
            </w:r>
          </w:p>
        </w:tc>
        <w:tc>
          <w:tcPr>
            <w:tcW w:w="780" w:type="dxa"/>
            <w:tcBorders>
              <w:top w:val="double" w:sz="2" w:space="0" w:color="000000"/>
              <w:left w:val="double" w:sz="2" w:space="0" w:color="000000"/>
              <w:bottom w:val="double" w:sz="2" w:space="0" w:color="000000"/>
            </w:tcBorders>
            <w:shd w:val="clear" w:color="auto" w:fill="auto"/>
            <w:vAlign w:val="center"/>
          </w:tcPr>
          <w:p w14:paraId="43A8398E"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14</w:t>
            </w:r>
          </w:p>
        </w:tc>
        <w:tc>
          <w:tcPr>
            <w:tcW w:w="851" w:type="dxa"/>
            <w:tcBorders>
              <w:top w:val="double" w:sz="2" w:space="0" w:color="000000"/>
              <w:left w:val="double" w:sz="2" w:space="0" w:color="000000"/>
              <w:bottom w:val="double" w:sz="2" w:space="0" w:color="000000"/>
            </w:tcBorders>
            <w:vAlign w:val="center"/>
          </w:tcPr>
          <w:p w14:paraId="27B4E76F" w14:textId="77777777" w:rsidR="002773BD" w:rsidRPr="00314897" w:rsidRDefault="002773BD" w:rsidP="008455EA">
            <w:pPr>
              <w:jc w:val="center"/>
              <w:rPr>
                <w:rFonts w:ascii="Calibri Light" w:eastAsia="Calibri" w:hAnsi="Calibri Light" w:cs="Calibri Light"/>
                <w:b/>
                <w:bCs/>
                <w:color w:val="202124"/>
                <w:shd w:val="clear" w:color="auto" w:fill="FFFFFF"/>
              </w:rPr>
            </w:pPr>
            <w:r>
              <w:rPr>
                <w:rFonts w:ascii="Calibri Light" w:eastAsia="Calibri" w:hAnsi="Calibri Light" w:cs="Calibri Light"/>
                <w:b/>
                <w:bCs/>
                <w:color w:val="202124"/>
                <w:shd w:val="clear" w:color="auto" w:fill="FFFFFF"/>
              </w:rPr>
              <w:t>PEÇA</w:t>
            </w:r>
          </w:p>
        </w:tc>
        <w:tc>
          <w:tcPr>
            <w:tcW w:w="4464" w:type="dxa"/>
            <w:tcBorders>
              <w:top w:val="double" w:sz="2" w:space="0" w:color="000000"/>
              <w:left w:val="double" w:sz="2" w:space="0" w:color="000000"/>
              <w:bottom w:val="double" w:sz="2" w:space="0" w:color="000000"/>
            </w:tcBorders>
            <w:vAlign w:val="center"/>
          </w:tcPr>
          <w:p w14:paraId="55E810F5" w14:textId="77777777"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TAMPA PARA VASO SANITÁRIO</w:t>
            </w:r>
            <w:r w:rsidRPr="00BB1F9E">
              <w:rPr>
                <w:rFonts w:ascii="Calibri Light" w:eastAsia="Calibri" w:hAnsi="Calibri Light" w:cs="Calibri Light"/>
                <w:color w:val="202124"/>
                <w:sz w:val="20"/>
                <w:szCs w:val="20"/>
                <w:shd w:val="clear" w:color="auto" w:fill="FFFFFF"/>
              </w:rPr>
              <w:t>, NA COR BRANCA, UNIVERSAL, FORMATO OVAL, ANATÔMICO, COM KIT DE FIXAÇÃO, SOBRE TAMPA DE COBERTURA TOTAL, FÁCIL LIMPEZA, RESISTENTE, ASSENTO NÃO CAI QUANDO ABERTO, FECHAMENTO SUAVE, FABRICADO EM POLIPROPILENO, COMPATÍVEL COM BACIA LOGASA. MEDIDAS</w:t>
            </w:r>
            <w:r w:rsidR="006A3EB5">
              <w:rPr>
                <w:rFonts w:ascii="Calibri Light" w:eastAsia="Calibri" w:hAnsi="Calibri Light" w:cs="Calibri Light"/>
                <w:color w:val="202124"/>
                <w:sz w:val="20"/>
                <w:szCs w:val="20"/>
                <w:shd w:val="clear" w:color="auto" w:fill="FFFFFF"/>
              </w:rPr>
              <w:t xml:space="preserve"> </w:t>
            </w:r>
            <w:r w:rsidRPr="00BB1F9E">
              <w:rPr>
                <w:rFonts w:ascii="Calibri Light" w:eastAsia="Calibri" w:hAnsi="Calibri Light" w:cs="Calibri Light"/>
                <w:color w:val="202124"/>
                <w:sz w:val="20"/>
                <w:szCs w:val="20"/>
                <w:shd w:val="clear" w:color="auto" w:fill="FFFFFF"/>
              </w:rPr>
              <w:t>APROXIMADAS: 38,5CM DE LARGURA X 40CM DE COMPRIMENTO.</w:t>
            </w:r>
          </w:p>
          <w:p w14:paraId="621F67E9" w14:textId="447D7FE1" w:rsidR="006A3EB5" w:rsidRPr="006A3EB5" w:rsidRDefault="006A3EB5" w:rsidP="008455EA">
            <w:pPr>
              <w:jc w:val="both"/>
              <w:rPr>
                <w:rFonts w:ascii="Calibri Light" w:eastAsia="Calibri" w:hAnsi="Calibri Light" w:cs="Calibri Light"/>
                <w:b/>
                <w:bCs/>
                <w:color w:val="202124"/>
                <w:sz w:val="20"/>
                <w:szCs w:val="20"/>
                <w:shd w:val="clear" w:color="auto" w:fill="FFFFFF"/>
              </w:rPr>
            </w:pPr>
            <w:r w:rsidRPr="006A3EB5">
              <w:rPr>
                <w:rFonts w:ascii="Calibri Light" w:eastAsia="Calibri" w:hAnsi="Calibri Light" w:cs="Calibri Light"/>
                <w:b/>
                <w:bCs/>
                <w:color w:val="202124"/>
                <w:sz w:val="20"/>
                <w:szCs w:val="20"/>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69E246A2"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28BCB1C2"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3962F320" w14:textId="77777777" w:rsidTr="0002356B">
        <w:trPr>
          <w:cantSplit/>
          <w:trHeight w:val="3666"/>
        </w:trPr>
        <w:tc>
          <w:tcPr>
            <w:tcW w:w="709" w:type="dxa"/>
            <w:tcBorders>
              <w:top w:val="double" w:sz="2" w:space="0" w:color="000000"/>
              <w:left w:val="double" w:sz="2" w:space="0" w:color="000000"/>
              <w:bottom w:val="double" w:sz="2" w:space="0" w:color="000000"/>
            </w:tcBorders>
            <w:shd w:val="clear" w:color="auto" w:fill="auto"/>
            <w:vAlign w:val="center"/>
          </w:tcPr>
          <w:p w14:paraId="0B01D7AE"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lastRenderedPageBreak/>
              <w:t>IV</w:t>
            </w:r>
          </w:p>
        </w:tc>
        <w:tc>
          <w:tcPr>
            <w:tcW w:w="780" w:type="dxa"/>
            <w:tcBorders>
              <w:top w:val="double" w:sz="2" w:space="0" w:color="000000"/>
              <w:left w:val="double" w:sz="2" w:space="0" w:color="000000"/>
              <w:bottom w:val="double" w:sz="2" w:space="0" w:color="000000"/>
            </w:tcBorders>
            <w:shd w:val="clear" w:color="auto" w:fill="auto"/>
            <w:vAlign w:val="center"/>
          </w:tcPr>
          <w:p w14:paraId="60BBEBF3"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03</w:t>
            </w:r>
          </w:p>
        </w:tc>
        <w:tc>
          <w:tcPr>
            <w:tcW w:w="851" w:type="dxa"/>
            <w:tcBorders>
              <w:top w:val="double" w:sz="2" w:space="0" w:color="000000"/>
              <w:left w:val="double" w:sz="2" w:space="0" w:color="000000"/>
              <w:bottom w:val="double" w:sz="2" w:space="0" w:color="000000"/>
            </w:tcBorders>
            <w:vAlign w:val="center"/>
          </w:tcPr>
          <w:p w14:paraId="2457BCE5"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1435740D" w14:textId="77777777"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TAMPA PARA VASO SANITÁRIO</w:t>
            </w:r>
            <w:r w:rsidRPr="00BB1F9E">
              <w:rPr>
                <w:rFonts w:ascii="Calibri Light" w:eastAsia="Calibri" w:hAnsi="Calibri Light" w:cs="Calibri Light"/>
                <w:color w:val="202124"/>
                <w:sz w:val="20"/>
                <w:szCs w:val="20"/>
                <w:shd w:val="clear" w:color="auto" w:fill="FFFFFF"/>
              </w:rPr>
              <w:t>, NA COR BRANCA, UNIVERSAL, ANATÔMICO, SOBRE TAMPA DE COBERTURA TOTAL, FÁCIL LIMPEZA, RESISTENTE, ASSENTO NÃO CAI QUANDO ABERTO, FECHAMENTO SUAVE, FABRICADO EM POLIPROPILENO, COMPATÍVEL COM BACIA CELITE STYLUS, FORMA QUADRADA. SUPORTA ATÉ 140 KG. MEDIDAS APROXIMADAS: 34CM DE LARGURA X 44CM DE COMPRIMENTO. DISTÂNCIA DE 15CM ENTRE OS PONTOS DE FIXAÇÃO. GARANTIA DE 12 MESES CONTRA DEFEITOS DE FABRICAÇÃO.</w:t>
            </w:r>
          </w:p>
          <w:p w14:paraId="54F65B15" w14:textId="4F99DF2D" w:rsidR="006A3EB5" w:rsidRPr="006A3EB5" w:rsidRDefault="006A3EB5" w:rsidP="008455EA">
            <w:pPr>
              <w:jc w:val="both"/>
              <w:rPr>
                <w:rFonts w:ascii="Calibri Light" w:eastAsia="Calibri" w:hAnsi="Calibri Light" w:cs="Calibri Light"/>
                <w:b/>
                <w:bCs/>
                <w:color w:val="202124"/>
                <w:sz w:val="20"/>
                <w:szCs w:val="20"/>
                <w:shd w:val="clear" w:color="auto" w:fill="FFFFFF"/>
              </w:rPr>
            </w:pPr>
            <w:r w:rsidRPr="006A3EB5">
              <w:rPr>
                <w:rFonts w:ascii="Calibri Light" w:eastAsia="Calibri" w:hAnsi="Calibri Light" w:cs="Calibri Light"/>
                <w:b/>
                <w:bCs/>
                <w:color w:val="202124"/>
                <w:sz w:val="20"/>
                <w:szCs w:val="20"/>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0A110FD2"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4B98A0F0" w14:textId="77777777" w:rsidR="002773BD" w:rsidRPr="00314897" w:rsidRDefault="002773BD" w:rsidP="008455EA">
            <w:pPr>
              <w:ind w:left="60"/>
              <w:jc w:val="center"/>
              <w:rPr>
                <w:rFonts w:ascii="Calibri Light" w:eastAsia="Calibri" w:hAnsi="Calibri Light" w:cs="Calibri Light"/>
                <w:b/>
                <w:bCs/>
                <w:color w:val="202124"/>
                <w:shd w:val="clear" w:color="auto" w:fill="FFFFFF"/>
              </w:rPr>
            </w:pPr>
          </w:p>
        </w:tc>
      </w:tr>
      <w:tr w:rsidR="002773BD" w:rsidRPr="00314897" w14:paraId="6FA605D3" w14:textId="77777777" w:rsidTr="0002356B">
        <w:trPr>
          <w:cantSplit/>
          <w:trHeight w:val="722"/>
        </w:trPr>
        <w:tc>
          <w:tcPr>
            <w:tcW w:w="709" w:type="dxa"/>
            <w:tcBorders>
              <w:top w:val="double" w:sz="2" w:space="0" w:color="000000"/>
              <w:left w:val="double" w:sz="2" w:space="0" w:color="000000"/>
              <w:bottom w:val="double" w:sz="2" w:space="0" w:color="000000"/>
            </w:tcBorders>
            <w:shd w:val="clear" w:color="auto" w:fill="auto"/>
            <w:vAlign w:val="center"/>
          </w:tcPr>
          <w:p w14:paraId="2415E799"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V</w:t>
            </w:r>
          </w:p>
        </w:tc>
        <w:tc>
          <w:tcPr>
            <w:tcW w:w="780" w:type="dxa"/>
            <w:tcBorders>
              <w:top w:val="double" w:sz="2" w:space="0" w:color="000000"/>
              <w:left w:val="double" w:sz="2" w:space="0" w:color="000000"/>
              <w:bottom w:val="double" w:sz="2" w:space="0" w:color="000000"/>
            </w:tcBorders>
            <w:shd w:val="clear" w:color="auto" w:fill="auto"/>
            <w:vAlign w:val="center"/>
          </w:tcPr>
          <w:p w14:paraId="77628B4E"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w:t>
            </w:r>
            <w:r w:rsidRPr="00314897">
              <w:rPr>
                <w:rFonts w:ascii="Calibri Light" w:eastAsia="Calibri" w:hAnsi="Calibri Light" w:cs="Calibri Light"/>
                <w:i/>
                <w:iCs/>
              </w:rPr>
              <w:t>1</w:t>
            </w:r>
          </w:p>
        </w:tc>
        <w:tc>
          <w:tcPr>
            <w:tcW w:w="851" w:type="dxa"/>
            <w:tcBorders>
              <w:top w:val="double" w:sz="2" w:space="0" w:color="000000"/>
              <w:left w:val="double" w:sz="2" w:space="0" w:color="000000"/>
              <w:bottom w:val="double" w:sz="2" w:space="0" w:color="000000"/>
            </w:tcBorders>
            <w:vAlign w:val="center"/>
          </w:tcPr>
          <w:p w14:paraId="1A872E6B"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561B1C41" w14:textId="77777777"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ALAVANCA DE ACIONAMENTO FRONTAL RETA PARA MECANISMO DE CAIXA ACOPLADA,</w:t>
            </w:r>
            <w:r w:rsidRPr="00BB1F9E">
              <w:rPr>
                <w:rFonts w:ascii="Calibri Light" w:eastAsia="Calibri" w:hAnsi="Calibri Light" w:cs="Calibri Light"/>
                <w:color w:val="202124"/>
                <w:sz w:val="20"/>
                <w:szCs w:val="20"/>
                <w:shd w:val="clear" w:color="auto" w:fill="FFFFFF"/>
              </w:rPr>
              <w:t xml:space="preserve"> PARA BACIA CELITE CLÁSSICA, EM ABS CROMADO. DIFERENTES PONTOS DE ENCAIXE DACORRENTE PARA MELHOR SE AJUSTAR À ALTURA DA CAIXA ACOPLADA. GARANTIA DE 12 MESES. MARCA/MODELO DE REFERÊNCIA: ASTRA AF/R.</w:t>
            </w:r>
          </w:p>
          <w:p w14:paraId="4F0C74BE" w14:textId="5EC8E059" w:rsidR="006A3EB5" w:rsidRPr="006A3EB5" w:rsidRDefault="006A3EB5" w:rsidP="008455EA">
            <w:pPr>
              <w:jc w:val="both"/>
              <w:rPr>
                <w:rFonts w:ascii="Calibri Light" w:eastAsia="Calibri" w:hAnsi="Calibri Light" w:cs="Calibri Light"/>
                <w:b/>
                <w:bCs/>
                <w:color w:val="202124"/>
                <w:sz w:val="20"/>
                <w:szCs w:val="20"/>
                <w:shd w:val="clear" w:color="auto" w:fill="FFFFFF"/>
              </w:rPr>
            </w:pPr>
            <w:r w:rsidRPr="006A3EB5">
              <w:rPr>
                <w:rFonts w:ascii="Calibri Light" w:eastAsia="Calibri" w:hAnsi="Calibri Light" w:cs="Calibri Light"/>
                <w:b/>
                <w:bCs/>
                <w:color w:val="202124"/>
                <w:sz w:val="20"/>
                <w:szCs w:val="20"/>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2BE78DDE"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6D3A4640"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4BF20F71" w14:textId="77777777" w:rsidTr="0002356B">
        <w:trPr>
          <w:cantSplit/>
          <w:trHeight w:val="722"/>
        </w:trPr>
        <w:tc>
          <w:tcPr>
            <w:tcW w:w="709" w:type="dxa"/>
            <w:tcBorders>
              <w:top w:val="double" w:sz="2" w:space="0" w:color="000000"/>
              <w:left w:val="double" w:sz="2" w:space="0" w:color="000000"/>
              <w:bottom w:val="double" w:sz="2" w:space="0" w:color="000000"/>
            </w:tcBorders>
            <w:shd w:val="clear" w:color="auto" w:fill="auto"/>
            <w:vAlign w:val="center"/>
          </w:tcPr>
          <w:p w14:paraId="4F3A642A"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VI</w:t>
            </w:r>
          </w:p>
        </w:tc>
        <w:tc>
          <w:tcPr>
            <w:tcW w:w="780" w:type="dxa"/>
            <w:tcBorders>
              <w:top w:val="double" w:sz="2" w:space="0" w:color="000000"/>
              <w:left w:val="double" w:sz="2" w:space="0" w:color="000000"/>
              <w:bottom w:val="double" w:sz="2" w:space="0" w:color="000000"/>
            </w:tcBorders>
            <w:shd w:val="clear" w:color="auto" w:fill="auto"/>
            <w:vAlign w:val="center"/>
          </w:tcPr>
          <w:p w14:paraId="0E218A7C"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04</w:t>
            </w:r>
          </w:p>
        </w:tc>
        <w:tc>
          <w:tcPr>
            <w:tcW w:w="851" w:type="dxa"/>
            <w:tcBorders>
              <w:top w:val="double" w:sz="2" w:space="0" w:color="000000"/>
              <w:left w:val="double" w:sz="2" w:space="0" w:color="000000"/>
              <w:bottom w:val="double" w:sz="2" w:space="0" w:color="000000"/>
            </w:tcBorders>
            <w:vAlign w:val="center"/>
          </w:tcPr>
          <w:p w14:paraId="37CA67C0"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2FFF9775" w14:textId="608B5959"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KIT COMPLETO DE MECANISMO UNIVERSAL SIMPLES PARA CAIXA DE DESCARGA ACOPLADA</w:t>
            </w:r>
            <w:r w:rsidRPr="00BB1F9E">
              <w:rPr>
                <w:rFonts w:ascii="Calibri Light" w:eastAsia="Calibri" w:hAnsi="Calibri Light" w:cs="Calibri Light"/>
                <w:color w:val="202124"/>
                <w:sz w:val="20"/>
                <w:szCs w:val="20"/>
                <w:shd w:val="clear" w:color="auto" w:fill="FFFFFF"/>
              </w:rPr>
              <w:t>. BOTÃO ACIONADOR SUPERIOR. SISTEMA DE ENTRADA AJUSTÁVEL PARA REGULAGEM DE ALTURA. ATENDE ALTA E BAIXA PRESSÃO. VÁLVULA ANTIRRETORNO. PARA CAIXA ACOPLADA DE APROXIMADAMENTE 6L. GARANTIA DE 12</w:t>
            </w:r>
            <w:r w:rsidR="00E05220">
              <w:rPr>
                <w:rFonts w:ascii="Calibri Light" w:eastAsia="Calibri" w:hAnsi="Calibri Light" w:cs="Calibri Light"/>
                <w:color w:val="202124"/>
                <w:sz w:val="20"/>
                <w:szCs w:val="20"/>
                <w:shd w:val="clear" w:color="auto" w:fill="FFFFFF"/>
              </w:rPr>
              <w:t xml:space="preserve"> </w:t>
            </w:r>
            <w:r w:rsidRPr="00BB1F9E">
              <w:rPr>
                <w:rFonts w:ascii="Calibri Light" w:eastAsia="Calibri" w:hAnsi="Calibri Light" w:cs="Calibri Light"/>
                <w:color w:val="202124"/>
                <w:sz w:val="20"/>
                <w:szCs w:val="20"/>
                <w:shd w:val="clear" w:color="auto" w:fill="FFFFFF"/>
              </w:rPr>
              <w:t>MESES.</w:t>
            </w:r>
          </w:p>
          <w:p w14:paraId="6AFB0D22" w14:textId="7755AA06" w:rsidR="006A3EB5" w:rsidRPr="006A3EB5" w:rsidRDefault="006A3EB5" w:rsidP="008455EA">
            <w:pPr>
              <w:jc w:val="both"/>
              <w:rPr>
                <w:rFonts w:ascii="Calibri Light" w:eastAsia="Calibri" w:hAnsi="Calibri Light" w:cs="Calibri Light"/>
                <w:b/>
                <w:bCs/>
                <w:color w:val="202124"/>
                <w:sz w:val="20"/>
                <w:szCs w:val="20"/>
                <w:shd w:val="clear" w:color="auto" w:fill="FFFFFF"/>
              </w:rPr>
            </w:pPr>
            <w:r w:rsidRPr="00E05220">
              <w:rPr>
                <w:rFonts w:ascii="Calibri Light" w:eastAsia="Calibri" w:hAnsi="Calibri Light" w:cs="Calibri Light"/>
                <w:b/>
                <w:bCs/>
                <w:color w:val="202124"/>
                <w:sz w:val="20"/>
                <w:szCs w:val="20"/>
                <w:highlight w:val="yellow"/>
                <w:shd w:val="clear" w:color="auto" w:fill="FFFFFF"/>
              </w:rPr>
              <w:t>MARCA</w:t>
            </w:r>
            <w:r w:rsidRPr="006A3EB5">
              <w:rPr>
                <w:rFonts w:ascii="Calibri Light" w:eastAsia="Calibri" w:hAnsi="Calibri Light" w:cs="Calibri Light"/>
                <w:b/>
                <w:bCs/>
                <w:color w:val="202124"/>
                <w:sz w:val="20"/>
                <w:szCs w:val="20"/>
                <w:shd w:val="clear" w:color="auto" w:fill="FFFFFF"/>
              </w:rPr>
              <w:t xml:space="preserve">: </w:t>
            </w:r>
          </w:p>
        </w:tc>
        <w:tc>
          <w:tcPr>
            <w:tcW w:w="1418" w:type="dxa"/>
            <w:tcBorders>
              <w:top w:val="double" w:sz="2" w:space="0" w:color="000000"/>
              <w:left w:val="double" w:sz="2" w:space="0" w:color="000000"/>
              <w:bottom w:val="double" w:sz="2" w:space="0" w:color="000000"/>
              <w:right w:val="double" w:sz="2" w:space="0" w:color="000000"/>
            </w:tcBorders>
            <w:vAlign w:val="center"/>
          </w:tcPr>
          <w:p w14:paraId="3C33D021"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2AC468B7"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7821C9FA" w14:textId="77777777" w:rsidTr="0002356B">
        <w:trPr>
          <w:cantSplit/>
          <w:trHeight w:val="722"/>
        </w:trPr>
        <w:tc>
          <w:tcPr>
            <w:tcW w:w="709" w:type="dxa"/>
            <w:tcBorders>
              <w:top w:val="double" w:sz="2" w:space="0" w:color="000000"/>
              <w:left w:val="double" w:sz="2" w:space="0" w:color="000000"/>
              <w:bottom w:val="double" w:sz="2" w:space="0" w:color="000000"/>
            </w:tcBorders>
            <w:shd w:val="clear" w:color="auto" w:fill="auto"/>
            <w:vAlign w:val="center"/>
          </w:tcPr>
          <w:p w14:paraId="20474F86"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VII</w:t>
            </w:r>
          </w:p>
        </w:tc>
        <w:tc>
          <w:tcPr>
            <w:tcW w:w="780" w:type="dxa"/>
            <w:tcBorders>
              <w:top w:val="double" w:sz="2" w:space="0" w:color="000000"/>
              <w:left w:val="double" w:sz="2" w:space="0" w:color="000000"/>
              <w:bottom w:val="double" w:sz="2" w:space="0" w:color="000000"/>
            </w:tcBorders>
            <w:shd w:val="clear" w:color="auto" w:fill="auto"/>
            <w:vAlign w:val="center"/>
          </w:tcPr>
          <w:p w14:paraId="6AC2899D"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02</w:t>
            </w:r>
          </w:p>
        </w:tc>
        <w:tc>
          <w:tcPr>
            <w:tcW w:w="851" w:type="dxa"/>
            <w:tcBorders>
              <w:top w:val="double" w:sz="2" w:space="0" w:color="000000"/>
              <w:left w:val="double" w:sz="2" w:space="0" w:color="000000"/>
              <w:bottom w:val="double" w:sz="2" w:space="0" w:color="000000"/>
            </w:tcBorders>
            <w:vAlign w:val="center"/>
          </w:tcPr>
          <w:p w14:paraId="4426463E"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4760DA24" w14:textId="77777777"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KIT COMPLETO MECANISMO CAIXA ACOPLADA ACIONAMENTO FRONTAL DE ALAVANCA RETA</w:t>
            </w:r>
            <w:r w:rsidRPr="00BB1F9E">
              <w:rPr>
                <w:rFonts w:ascii="Calibri Light" w:eastAsia="Calibri" w:hAnsi="Calibri Light" w:cs="Calibri Light"/>
                <w:color w:val="202124"/>
                <w:sz w:val="20"/>
                <w:szCs w:val="20"/>
                <w:shd w:val="clear" w:color="auto" w:fill="FFFFFF"/>
              </w:rPr>
              <w:t>. UNIVERSAL, INDICADO PARA TODOS OS MODELOS DE CAIXAS ACOPLADAS. ROSCA DE ENTRADA: 1/2”, SISTEMA TELESCÓPICO PARA REGULAGEM DE ALTURA (APROXIMADA): DE 160 MM A 275 MM. ROSCA DE SAÍDA: 2” (60 MM), EXTRAVASOR COM ALTURA AJUSTÁVEL (LADRÃO): DE 240 MM A 360</w:t>
            </w:r>
            <w:r w:rsidRPr="00BB1F9E">
              <w:rPr>
                <w:rFonts w:ascii="Calibri Light" w:eastAsia="Calibri" w:hAnsi="Calibri Light" w:cs="Calibri Light"/>
                <w:color w:val="202124"/>
                <w:sz w:val="20"/>
                <w:szCs w:val="20"/>
                <w:shd w:val="clear" w:color="auto" w:fill="FFFFFF"/>
              </w:rPr>
              <w:br/>
              <w:t>MM (APROXIMADAMENTE). VEDANTE DE SILICONE. PARA CAIXA COPLADA DE 6L.</w:t>
            </w:r>
          </w:p>
          <w:p w14:paraId="0B619C2E" w14:textId="7BA92351" w:rsidR="006A3EB5" w:rsidRPr="006A3EB5" w:rsidRDefault="006A3EB5" w:rsidP="008455EA">
            <w:pPr>
              <w:jc w:val="both"/>
              <w:rPr>
                <w:rFonts w:ascii="Calibri Light" w:eastAsia="Calibri" w:hAnsi="Calibri Light" w:cs="Calibri Light"/>
                <w:b/>
                <w:bCs/>
                <w:color w:val="202124"/>
                <w:sz w:val="20"/>
                <w:szCs w:val="20"/>
                <w:shd w:val="clear" w:color="auto" w:fill="FFFFFF"/>
              </w:rPr>
            </w:pPr>
            <w:r w:rsidRPr="006A3EB5">
              <w:rPr>
                <w:rFonts w:ascii="Calibri Light" w:eastAsia="Calibri" w:hAnsi="Calibri Light" w:cs="Calibri Light"/>
                <w:b/>
                <w:bCs/>
                <w:color w:val="202124"/>
                <w:sz w:val="20"/>
                <w:szCs w:val="20"/>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3AB15A84"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40EA5092"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27E1AB9A" w14:textId="77777777" w:rsidTr="0002356B">
        <w:trPr>
          <w:cantSplit/>
          <w:trHeight w:val="722"/>
        </w:trPr>
        <w:tc>
          <w:tcPr>
            <w:tcW w:w="709" w:type="dxa"/>
            <w:tcBorders>
              <w:top w:val="double" w:sz="2" w:space="0" w:color="000000"/>
              <w:left w:val="double" w:sz="2" w:space="0" w:color="000000"/>
              <w:bottom w:val="double" w:sz="2" w:space="0" w:color="000000"/>
            </w:tcBorders>
            <w:shd w:val="clear" w:color="auto" w:fill="auto"/>
            <w:vAlign w:val="center"/>
          </w:tcPr>
          <w:p w14:paraId="434E6CF6"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lastRenderedPageBreak/>
              <w:t>VIII</w:t>
            </w:r>
          </w:p>
        </w:tc>
        <w:tc>
          <w:tcPr>
            <w:tcW w:w="780" w:type="dxa"/>
            <w:tcBorders>
              <w:top w:val="double" w:sz="2" w:space="0" w:color="000000"/>
              <w:left w:val="double" w:sz="2" w:space="0" w:color="000000"/>
              <w:bottom w:val="double" w:sz="2" w:space="0" w:color="000000"/>
            </w:tcBorders>
            <w:shd w:val="clear" w:color="auto" w:fill="auto"/>
            <w:vAlign w:val="center"/>
          </w:tcPr>
          <w:p w14:paraId="32B6FDFF"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03</w:t>
            </w:r>
          </w:p>
        </w:tc>
        <w:tc>
          <w:tcPr>
            <w:tcW w:w="851" w:type="dxa"/>
            <w:tcBorders>
              <w:top w:val="double" w:sz="2" w:space="0" w:color="000000"/>
              <w:left w:val="double" w:sz="2" w:space="0" w:color="000000"/>
              <w:bottom w:val="double" w:sz="2" w:space="0" w:color="000000"/>
            </w:tcBorders>
            <w:vAlign w:val="center"/>
          </w:tcPr>
          <w:p w14:paraId="313AF74E" w14:textId="77777777" w:rsidR="002773BD" w:rsidRPr="00314897" w:rsidRDefault="002773BD" w:rsidP="008455EA">
            <w:pPr>
              <w:jc w:val="center"/>
              <w:rPr>
                <w:rFonts w:ascii="Calibri Light" w:eastAsia="Calibri" w:hAnsi="Calibri Light" w:cs="Calibri Light"/>
                <w:b/>
                <w:bCs/>
                <w:color w:val="202124"/>
                <w:shd w:val="clear" w:color="auto" w:fill="FFFFFF"/>
              </w:rPr>
            </w:pPr>
            <w:r>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3FA9806E" w14:textId="77777777" w:rsidR="002773BD" w:rsidRDefault="002773BD" w:rsidP="008455EA">
            <w:pPr>
              <w:jc w:val="both"/>
              <w:rPr>
                <w:rFonts w:ascii="Calibri Light" w:eastAsia="Calibri" w:hAnsi="Calibri Light" w:cs="Calibri Light"/>
                <w:color w:val="202124"/>
                <w:shd w:val="clear" w:color="auto" w:fill="FFFFFF"/>
              </w:rPr>
            </w:pPr>
            <w:r w:rsidRPr="001D3EA1">
              <w:rPr>
                <w:rFonts w:ascii="Calibri Light" w:eastAsia="Calibri" w:hAnsi="Calibri Light" w:cs="Calibri Light"/>
                <w:b/>
                <w:bCs/>
                <w:color w:val="202124"/>
                <w:shd w:val="clear" w:color="auto" w:fill="FFFFFF"/>
              </w:rPr>
              <w:t>FITA VEDA ROSCA</w:t>
            </w:r>
            <w:r w:rsidRPr="001D3EA1">
              <w:rPr>
                <w:rFonts w:ascii="Calibri Light" w:eastAsia="Calibri" w:hAnsi="Calibri Light" w:cs="Calibri Light"/>
                <w:color w:val="202124"/>
                <w:shd w:val="clear" w:color="auto" w:fill="FFFFFF"/>
              </w:rPr>
              <w:t xml:space="preserve"> 18MMX25M, IDEAL PARA ELIMINAR AS FOLGAS</w:t>
            </w:r>
            <w:r>
              <w:rPr>
                <w:rFonts w:ascii="Calibri Light" w:eastAsia="Calibri" w:hAnsi="Calibri Light" w:cs="Calibri Light"/>
                <w:color w:val="202124"/>
                <w:shd w:val="clear" w:color="auto" w:fill="FFFFFF"/>
              </w:rPr>
              <w:t xml:space="preserve"> </w:t>
            </w:r>
            <w:r w:rsidRPr="001D3EA1">
              <w:rPr>
                <w:rFonts w:ascii="Calibri Light" w:eastAsia="Calibri" w:hAnsi="Calibri Light" w:cs="Calibri Light"/>
                <w:color w:val="202124"/>
                <w:shd w:val="clear" w:color="auto" w:fill="FFFFFF"/>
              </w:rPr>
              <w:t>EXISTENTES ENTRE AS ROSCAS. PODE SER USADA EM INSTALAÇÕES PARA ÁGUA FRIA OU QUENTE.</w:t>
            </w:r>
          </w:p>
          <w:p w14:paraId="3E2E32BE" w14:textId="00AE1E51" w:rsidR="006A3EB5" w:rsidRPr="006A3EB5" w:rsidRDefault="006A3EB5" w:rsidP="008455EA">
            <w:pPr>
              <w:jc w:val="both"/>
              <w:rPr>
                <w:rFonts w:ascii="Calibri Light" w:eastAsia="Calibri" w:hAnsi="Calibri Light" w:cs="Calibri Light"/>
                <w:b/>
                <w:bCs/>
                <w:color w:val="202124"/>
                <w:shd w:val="clear" w:color="auto" w:fill="FFFFFF"/>
              </w:rPr>
            </w:pPr>
            <w:r w:rsidRPr="006A3EB5">
              <w:rPr>
                <w:rFonts w:ascii="Calibri Light" w:eastAsia="Calibri" w:hAnsi="Calibri Light" w:cs="Calibri Light"/>
                <w:b/>
                <w:bCs/>
                <w:color w:val="202124"/>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0D5D80D6"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5724551A"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5BA7D9C8" w14:textId="77777777" w:rsidTr="0002356B">
        <w:trPr>
          <w:cantSplit/>
          <w:trHeight w:val="722"/>
        </w:trPr>
        <w:tc>
          <w:tcPr>
            <w:tcW w:w="709" w:type="dxa"/>
            <w:tcBorders>
              <w:top w:val="double" w:sz="2" w:space="0" w:color="000000"/>
              <w:left w:val="double" w:sz="2" w:space="0" w:color="000000"/>
              <w:bottom w:val="double" w:sz="2" w:space="0" w:color="000000"/>
            </w:tcBorders>
            <w:shd w:val="clear" w:color="auto" w:fill="auto"/>
            <w:vAlign w:val="center"/>
          </w:tcPr>
          <w:p w14:paraId="1780EEAA"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IX</w:t>
            </w:r>
          </w:p>
        </w:tc>
        <w:tc>
          <w:tcPr>
            <w:tcW w:w="780" w:type="dxa"/>
            <w:tcBorders>
              <w:top w:val="double" w:sz="2" w:space="0" w:color="000000"/>
              <w:left w:val="double" w:sz="2" w:space="0" w:color="000000"/>
              <w:bottom w:val="double" w:sz="2" w:space="0" w:color="000000"/>
            </w:tcBorders>
            <w:shd w:val="clear" w:color="auto" w:fill="auto"/>
            <w:vAlign w:val="center"/>
          </w:tcPr>
          <w:p w14:paraId="4850C0AE"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01</w:t>
            </w:r>
          </w:p>
        </w:tc>
        <w:tc>
          <w:tcPr>
            <w:tcW w:w="851" w:type="dxa"/>
            <w:tcBorders>
              <w:top w:val="double" w:sz="2" w:space="0" w:color="000000"/>
              <w:left w:val="double" w:sz="2" w:space="0" w:color="000000"/>
              <w:bottom w:val="double" w:sz="2" w:space="0" w:color="000000"/>
            </w:tcBorders>
            <w:vAlign w:val="center"/>
          </w:tcPr>
          <w:p w14:paraId="5CFCB3A4"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19422230" w14:textId="77C2AF0F" w:rsidR="002773BD" w:rsidRDefault="002773BD" w:rsidP="008455EA">
            <w:pPr>
              <w:jc w:val="both"/>
              <w:rPr>
                <w:rFonts w:ascii="Calibri Light" w:eastAsia="Calibri" w:hAnsi="Calibri Light" w:cs="Calibri Light"/>
                <w:color w:val="202124"/>
                <w:shd w:val="clear" w:color="auto" w:fill="FFFFFF"/>
              </w:rPr>
            </w:pPr>
            <w:r w:rsidRPr="001D3EA1">
              <w:rPr>
                <w:rFonts w:ascii="Calibri Light" w:eastAsia="Calibri" w:hAnsi="Calibri Light" w:cs="Calibri Light"/>
                <w:b/>
                <w:bCs/>
                <w:color w:val="202124"/>
                <w:shd w:val="clear" w:color="auto" w:fill="FFFFFF"/>
              </w:rPr>
              <w:t>TORNEIRA PRA COZINHA</w:t>
            </w:r>
            <w:r w:rsidRPr="001D3EA1">
              <w:rPr>
                <w:rFonts w:ascii="Calibri Light" w:eastAsia="Calibri" w:hAnsi="Calibri Light" w:cs="Calibri Light"/>
                <w:color w:val="202124"/>
                <w:shd w:val="clear" w:color="auto" w:fill="FFFFFF"/>
              </w:rPr>
              <w:t>, DE ENTRADA VERTICAL (DE MESA), SAÍDA</w:t>
            </w:r>
            <w:r w:rsidR="004B4CAB">
              <w:rPr>
                <w:rFonts w:ascii="Calibri Light" w:eastAsia="Calibri" w:hAnsi="Calibri Light" w:cs="Calibri Light"/>
                <w:color w:val="202124"/>
                <w:shd w:val="clear" w:color="auto" w:fill="FFFFFF"/>
              </w:rPr>
              <w:t xml:space="preserve"> </w:t>
            </w:r>
            <w:r w:rsidRPr="001D3EA1">
              <w:rPr>
                <w:rFonts w:ascii="Calibri Light" w:eastAsia="Calibri" w:hAnsi="Calibri Light" w:cs="Calibri Light"/>
                <w:color w:val="202124"/>
                <w:shd w:val="clear" w:color="auto" w:fill="FFFFFF"/>
              </w:rPr>
              <w:t>DE ÁGUA DUPLA, SEM FILTRO, BICA MÓVEL QUE GIRA EM 360</w:t>
            </w:r>
            <w:r w:rsidRPr="001D3EA1">
              <w:rPr>
                <w:rFonts w:ascii="Calibri Light" w:eastAsia="Calibri" w:hAnsi="Calibri Light" w:cs="Calibri Light"/>
                <w:color w:val="202124"/>
                <w:shd w:val="clear" w:color="auto" w:fill="FFFFFF"/>
              </w:rPr>
              <w:br/>
              <w:t>GRAUS COM AREJADOR, ¼” DE VOLTA, METAL (MATERIAL DE PRIMEIRA QUALIDADE), CROMADA, BITOLA: ½” COM BUCHA DE REDUÇÃO PARA ¾ “, DISTÂNCIA DO MEIO DA BASE DA TORNEIRA ATÉ O CENTRO DO RALO: 20CM. GARANTIA FABRICANTE: 5 ANOS</w:t>
            </w:r>
          </w:p>
          <w:p w14:paraId="65849203" w14:textId="20F0D55D" w:rsidR="006A3EB5" w:rsidRPr="006A3EB5" w:rsidRDefault="006A3EB5" w:rsidP="008455EA">
            <w:pPr>
              <w:jc w:val="both"/>
              <w:rPr>
                <w:rFonts w:ascii="Calibri Light" w:eastAsia="Calibri" w:hAnsi="Calibri Light" w:cs="Calibri Light"/>
                <w:b/>
                <w:bCs/>
                <w:color w:val="202124"/>
                <w:shd w:val="clear" w:color="auto" w:fill="FFFFFF"/>
              </w:rPr>
            </w:pPr>
            <w:r w:rsidRPr="006A3EB5">
              <w:rPr>
                <w:rFonts w:ascii="Calibri Light" w:eastAsia="Calibri" w:hAnsi="Calibri Light" w:cs="Calibri Light"/>
                <w:b/>
                <w:bCs/>
                <w:color w:val="202124"/>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29E26B76"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6E4156B2"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4E4FB14E" w14:textId="77777777" w:rsidTr="0002356B">
        <w:trPr>
          <w:cantSplit/>
          <w:trHeight w:val="3051"/>
        </w:trPr>
        <w:tc>
          <w:tcPr>
            <w:tcW w:w="709" w:type="dxa"/>
            <w:tcBorders>
              <w:top w:val="double" w:sz="2" w:space="0" w:color="000000"/>
              <w:left w:val="double" w:sz="2" w:space="0" w:color="000000"/>
              <w:bottom w:val="double" w:sz="2" w:space="0" w:color="000000"/>
            </w:tcBorders>
            <w:shd w:val="clear" w:color="auto" w:fill="auto"/>
            <w:vAlign w:val="center"/>
          </w:tcPr>
          <w:p w14:paraId="515AB5E1" w14:textId="77777777" w:rsidR="002773BD" w:rsidRPr="00314897"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X</w:t>
            </w:r>
          </w:p>
        </w:tc>
        <w:tc>
          <w:tcPr>
            <w:tcW w:w="780" w:type="dxa"/>
            <w:tcBorders>
              <w:top w:val="double" w:sz="2" w:space="0" w:color="000000"/>
              <w:left w:val="double" w:sz="2" w:space="0" w:color="000000"/>
              <w:bottom w:val="double" w:sz="2" w:space="0" w:color="000000"/>
            </w:tcBorders>
            <w:shd w:val="clear" w:color="auto" w:fill="auto"/>
            <w:vAlign w:val="center"/>
          </w:tcPr>
          <w:p w14:paraId="20006BFB" w14:textId="77777777" w:rsidR="002773BD" w:rsidRPr="00314897" w:rsidRDefault="002773BD" w:rsidP="008455EA">
            <w:pPr>
              <w:snapToGrid w:val="0"/>
              <w:jc w:val="center"/>
              <w:rPr>
                <w:rFonts w:ascii="Calibri Light" w:eastAsia="Calibri" w:hAnsi="Calibri Light" w:cs="Calibri Light"/>
                <w:i/>
                <w:iCs/>
              </w:rPr>
            </w:pPr>
            <w:r w:rsidRPr="00314897">
              <w:rPr>
                <w:rFonts w:ascii="Calibri Light" w:eastAsia="Calibri" w:hAnsi="Calibri Light" w:cs="Calibri Light"/>
                <w:i/>
                <w:iCs/>
              </w:rPr>
              <w:t>10</w:t>
            </w:r>
          </w:p>
        </w:tc>
        <w:tc>
          <w:tcPr>
            <w:tcW w:w="851" w:type="dxa"/>
            <w:tcBorders>
              <w:top w:val="double" w:sz="2" w:space="0" w:color="000000"/>
              <w:left w:val="double" w:sz="2" w:space="0" w:color="000000"/>
              <w:bottom w:val="double" w:sz="2" w:space="0" w:color="000000"/>
            </w:tcBorders>
            <w:vAlign w:val="center"/>
          </w:tcPr>
          <w:p w14:paraId="4B3B3D98" w14:textId="77777777" w:rsidR="002773BD" w:rsidRPr="00314897" w:rsidRDefault="002773BD" w:rsidP="008455EA">
            <w:pPr>
              <w:jc w:val="center"/>
              <w:rPr>
                <w:rFonts w:ascii="Calibri Light" w:eastAsia="Calibri" w:hAnsi="Calibri Light" w:cs="Calibri Light"/>
                <w:b/>
                <w:bCs/>
                <w:color w:val="202124"/>
                <w:shd w:val="clear" w:color="auto" w:fill="FFFFFF"/>
              </w:rPr>
            </w:pPr>
            <w:r>
              <w:rPr>
                <w:rFonts w:ascii="Calibri Light" w:eastAsia="Calibri" w:hAnsi="Calibri Light" w:cs="Calibri Light"/>
                <w:b/>
                <w:bCs/>
                <w:color w:val="202124"/>
                <w:shd w:val="clear" w:color="auto" w:fill="FFFFFF"/>
              </w:rPr>
              <w:t>UND</w:t>
            </w:r>
          </w:p>
        </w:tc>
        <w:tc>
          <w:tcPr>
            <w:tcW w:w="4464" w:type="dxa"/>
            <w:tcBorders>
              <w:top w:val="double" w:sz="2" w:space="0" w:color="000000"/>
              <w:left w:val="double" w:sz="2" w:space="0" w:color="000000"/>
              <w:bottom w:val="double" w:sz="2" w:space="0" w:color="000000"/>
            </w:tcBorders>
            <w:vAlign w:val="center"/>
          </w:tcPr>
          <w:p w14:paraId="68589CAC" w14:textId="77777777" w:rsidR="002773BD" w:rsidRDefault="002773BD" w:rsidP="008455EA">
            <w:pPr>
              <w:jc w:val="both"/>
              <w:rPr>
                <w:rFonts w:ascii="Calibri Light" w:eastAsia="Calibri" w:hAnsi="Calibri Light" w:cs="Calibri Light"/>
                <w:color w:val="202124"/>
                <w:sz w:val="20"/>
                <w:szCs w:val="20"/>
                <w:shd w:val="clear" w:color="auto" w:fill="FFFFFF"/>
              </w:rPr>
            </w:pPr>
            <w:r w:rsidRPr="00BB1F9E">
              <w:rPr>
                <w:rFonts w:ascii="Calibri Light" w:eastAsia="Calibri" w:hAnsi="Calibri Light" w:cs="Calibri Light"/>
                <w:b/>
                <w:bCs/>
                <w:color w:val="202124"/>
                <w:sz w:val="20"/>
                <w:szCs w:val="20"/>
                <w:shd w:val="clear" w:color="auto" w:fill="FFFFFF"/>
              </w:rPr>
              <w:t>TORNEIRA PARA LAVATÓRIO</w:t>
            </w:r>
            <w:r w:rsidRPr="00BB1F9E">
              <w:rPr>
                <w:rFonts w:ascii="Calibri Light" w:eastAsia="Calibri" w:hAnsi="Calibri Light" w:cs="Calibri Light"/>
                <w:color w:val="202124"/>
                <w:sz w:val="20"/>
                <w:szCs w:val="20"/>
                <w:shd w:val="clear" w:color="auto" w:fill="FFFFFF"/>
              </w:rPr>
              <w:t>, ENTRADA VERTICAL (DE MESA), MÓVEL, AREJADOR FIXO, COMPOSIÇÃO BÁSICA: LIGA DE COBRE (BRONZE E LATÃO), CROMADA, JATO AERADO, BITOLA DE ENTRADA DE ÁGUA: 1/2′′ – DN15. MECANISMO 1/4 DE VOLTA: ABERTURA E FECHAMENTO COM 90°. DISTÂNCIA DO MEIO DA BASE DA TORNEIRA</w:t>
            </w:r>
            <w:r w:rsidRPr="00BB1F9E">
              <w:rPr>
                <w:rFonts w:ascii="Calibri Light" w:eastAsia="Calibri" w:hAnsi="Calibri Light" w:cs="Calibri Light"/>
                <w:color w:val="202124"/>
                <w:sz w:val="20"/>
                <w:szCs w:val="20"/>
                <w:shd w:val="clear" w:color="auto" w:fill="FFFFFF"/>
              </w:rPr>
              <w:br/>
              <w:t>ATÉ O CENTRO DO RALO: 18,5CM. GARANTIA DE 12 MESES. MODELO DE REFERÊNCIA: TORNEIRA DE MESA 1197 C29 CARNEIRO</w:t>
            </w:r>
          </w:p>
          <w:p w14:paraId="3AB6E003" w14:textId="36EC0D0F" w:rsidR="0002356B" w:rsidRPr="0002356B" w:rsidRDefault="0002356B" w:rsidP="008455EA">
            <w:pPr>
              <w:jc w:val="both"/>
              <w:rPr>
                <w:rFonts w:ascii="Calibri Light" w:eastAsia="Calibri" w:hAnsi="Calibri Light" w:cs="Calibri Light"/>
                <w:b/>
                <w:bCs/>
                <w:color w:val="202124"/>
                <w:shd w:val="clear" w:color="auto" w:fill="FFFFFF"/>
              </w:rPr>
            </w:pPr>
            <w:r w:rsidRPr="0002356B">
              <w:rPr>
                <w:rFonts w:ascii="Calibri Light" w:eastAsia="Calibri" w:hAnsi="Calibri Light" w:cs="Calibri Light"/>
                <w:b/>
                <w:bCs/>
                <w:color w:val="202124"/>
                <w:sz w:val="20"/>
                <w:szCs w:val="20"/>
                <w:highlight w:val="yellow"/>
                <w:shd w:val="clear" w:color="auto" w:fill="FFFFFF"/>
              </w:rPr>
              <w:t>MARCA:</w:t>
            </w:r>
          </w:p>
        </w:tc>
        <w:tc>
          <w:tcPr>
            <w:tcW w:w="1418" w:type="dxa"/>
            <w:tcBorders>
              <w:top w:val="double" w:sz="2" w:space="0" w:color="000000"/>
              <w:left w:val="double" w:sz="2" w:space="0" w:color="000000"/>
              <w:bottom w:val="double" w:sz="2" w:space="0" w:color="000000"/>
              <w:right w:val="double" w:sz="2" w:space="0" w:color="000000"/>
            </w:tcBorders>
            <w:vAlign w:val="center"/>
          </w:tcPr>
          <w:p w14:paraId="14BCAD3B"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1559" w:type="dxa"/>
            <w:tcBorders>
              <w:top w:val="double" w:sz="2" w:space="0" w:color="000000"/>
              <w:left w:val="double" w:sz="2" w:space="0" w:color="000000"/>
              <w:bottom w:val="double" w:sz="2" w:space="0" w:color="000000"/>
              <w:right w:val="double" w:sz="2" w:space="0" w:color="000000"/>
            </w:tcBorders>
          </w:tcPr>
          <w:p w14:paraId="254E779E"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77349C7A" w14:textId="77777777" w:rsidTr="0002356B">
        <w:trPr>
          <w:cantSplit/>
          <w:trHeight w:val="518"/>
        </w:trPr>
        <w:tc>
          <w:tcPr>
            <w:tcW w:w="9781" w:type="dxa"/>
            <w:gridSpan w:val="6"/>
            <w:tcBorders>
              <w:top w:val="double" w:sz="2" w:space="0" w:color="000000"/>
              <w:left w:val="double" w:sz="2" w:space="0" w:color="000000"/>
              <w:bottom w:val="double" w:sz="2" w:space="0" w:color="000000"/>
              <w:right w:val="double" w:sz="2" w:space="0" w:color="000000"/>
            </w:tcBorders>
            <w:shd w:val="clear" w:color="auto" w:fill="auto"/>
            <w:vAlign w:val="bottom"/>
          </w:tcPr>
          <w:p w14:paraId="6251CD0F"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 xml:space="preserve">VALOR TOTAL </w:t>
            </w:r>
            <w:r w:rsidRPr="00732515">
              <w:rPr>
                <w:rFonts w:ascii="Calibri Light" w:eastAsia="Calibri" w:hAnsi="Calibri Light" w:cs="Calibri Light"/>
                <w:b/>
                <w:bCs/>
                <w:color w:val="202124"/>
                <w:highlight w:val="yellow"/>
                <w:shd w:val="clear" w:color="auto" w:fill="FFFFFF"/>
              </w:rPr>
              <w:t>LOTE</w:t>
            </w:r>
            <w:r w:rsidRPr="00A80E2D">
              <w:rPr>
                <w:rFonts w:ascii="Calibri Light" w:eastAsia="Calibri" w:hAnsi="Calibri Light" w:cs="Calibri Light"/>
                <w:b/>
                <w:bCs/>
                <w:color w:val="202124"/>
                <w:highlight w:val="yellow"/>
                <w:shd w:val="clear" w:color="auto" w:fill="FFFFFF"/>
              </w:rPr>
              <w:t xml:space="preserve"> 1</w:t>
            </w:r>
            <w:r>
              <w:rPr>
                <w:rFonts w:ascii="Calibri Light" w:eastAsia="Calibri" w:hAnsi="Calibri Light" w:cs="Calibri Light"/>
                <w:b/>
                <w:bCs/>
                <w:color w:val="202124"/>
                <w:shd w:val="clear" w:color="auto" w:fill="FFFFFF"/>
              </w:rPr>
              <w:t xml:space="preserve"> R$ </w:t>
            </w:r>
            <w:r w:rsidRPr="00314897">
              <w:rPr>
                <w:rFonts w:ascii="Calibri Light" w:eastAsia="Calibri" w:hAnsi="Calibri Light" w:cs="Calibri Light"/>
                <w:b/>
                <w:bCs/>
                <w:color w:val="202124"/>
                <w:shd w:val="clear" w:color="auto" w:fill="FFFFFF"/>
              </w:rPr>
              <w:t>(****************)</w:t>
            </w:r>
          </w:p>
        </w:tc>
      </w:tr>
    </w:tbl>
    <w:p w14:paraId="31AC35D6" w14:textId="77777777" w:rsidR="00B9574F" w:rsidRDefault="00B9574F" w:rsidP="00B9574F">
      <w:pPr>
        <w:pStyle w:val="PargrafodaLista"/>
        <w:autoSpaceDE w:val="0"/>
        <w:adjustRightInd w:val="0"/>
        <w:ind w:left="0"/>
        <w:jc w:val="both"/>
        <w:rPr>
          <w:rFonts w:cs="ArialMT"/>
          <w:b/>
          <w:bCs/>
          <w:color w:val="000000"/>
          <w:sz w:val="24"/>
          <w:szCs w:val="24"/>
        </w:rPr>
      </w:pPr>
    </w:p>
    <w:p w14:paraId="519679DB" w14:textId="1A5A57CF" w:rsidR="00B9574F" w:rsidRPr="0002356B" w:rsidRDefault="00B9574F" w:rsidP="00B9574F">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xml:space="preserve">OBS. Os proponentes deverão observar: </w:t>
      </w:r>
    </w:p>
    <w:p w14:paraId="47955693" w14:textId="1876A0B0" w:rsidR="00B9574F" w:rsidRPr="0002356B" w:rsidRDefault="00B9574F" w:rsidP="00B9574F">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xml:space="preserve">- Condições de pagamento: até 15 dias após a emissão da NF; </w:t>
      </w:r>
    </w:p>
    <w:p w14:paraId="4A2E52FD" w14:textId="688E5733" w:rsidR="00B9574F" w:rsidRPr="0002356B" w:rsidRDefault="00B9574F" w:rsidP="00B9574F">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xml:space="preserve">- Prazo de entrega: 10 dias úteis </w:t>
      </w:r>
    </w:p>
    <w:p w14:paraId="279F82F5" w14:textId="006B9122" w:rsidR="00B9574F" w:rsidRPr="0002356B" w:rsidRDefault="00B9574F" w:rsidP="00B9574F">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CONSIDERAR ENTREGA: RUA DO ROSÁRIO, 226 – VILA CAMARGO - GUARULHOS. Validade da Proposta</w:t>
      </w:r>
      <w:r w:rsidRPr="0002356B">
        <w:rPr>
          <w:rFonts w:cs="ArialMT"/>
          <w:b/>
          <w:bCs/>
          <w:color w:val="000000"/>
          <w:sz w:val="20"/>
          <w:szCs w:val="20"/>
          <w:highlight w:val="yellow"/>
        </w:rPr>
        <w:t>: 60 (sessenta) dias</w:t>
      </w:r>
      <w:r w:rsidRPr="0002356B">
        <w:rPr>
          <w:rFonts w:cs="ArialMT"/>
          <w:b/>
          <w:bCs/>
          <w:color w:val="000000"/>
          <w:sz w:val="20"/>
          <w:szCs w:val="20"/>
        </w:rPr>
        <w:t>.</w:t>
      </w:r>
    </w:p>
    <w:p w14:paraId="431FAABD" w14:textId="30E5F16C" w:rsidR="0002356B" w:rsidRPr="0002356B" w:rsidRDefault="006B6227" w:rsidP="006B6227">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xml:space="preserve">DECLARAMOS que: </w:t>
      </w:r>
    </w:p>
    <w:p w14:paraId="7E19A453" w14:textId="77777777" w:rsidR="006B6227" w:rsidRPr="0002356B" w:rsidRDefault="006B6227" w:rsidP="006B6227">
      <w:pPr>
        <w:pStyle w:val="PargrafodaLista"/>
        <w:autoSpaceDE w:val="0"/>
        <w:adjustRightInd w:val="0"/>
        <w:ind w:left="0"/>
        <w:jc w:val="both"/>
        <w:rPr>
          <w:rFonts w:cs="ArialMT"/>
          <w:color w:val="000000"/>
          <w:sz w:val="20"/>
          <w:szCs w:val="20"/>
        </w:rPr>
      </w:pPr>
      <w:r w:rsidRPr="0002356B">
        <w:rPr>
          <w:rFonts w:cs="ArialMT"/>
          <w:color w:val="000000"/>
          <w:sz w:val="20"/>
          <w:szCs w:val="20"/>
        </w:rPr>
        <w:t xml:space="preserve">Declaro, sob as penas da lei, que os serviços serão executados em conformidade com o disposto no Edital e seus anexos. </w:t>
      </w:r>
    </w:p>
    <w:p w14:paraId="0514357C" w14:textId="77777777" w:rsidR="006B6227" w:rsidRPr="0002356B" w:rsidRDefault="006B6227" w:rsidP="006B6227">
      <w:pPr>
        <w:pStyle w:val="PargrafodaLista"/>
        <w:autoSpaceDE w:val="0"/>
        <w:adjustRightInd w:val="0"/>
        <w:ind w:left="0"/>
        <w:jc w:val="both"/>
        <w:rPr>
          <w:rFonts w:cs="ArialMT"/>
          <w:color w:val="000000"/>
          <w:sz w:val="20"/>
          <w:szCs w:val="20"/>
        </w:rPr>
      </w:pPr>
      <w:r w:rsidRPr="0002356B">
        <w:rPr>
          <w:rFonts w:cs="ArialMT"/>
          <w:color w:val="000000"/>
          <w:sz w:val="20"/>
          <w:szCs w:val="20"/>
        </w:rPr>
        <w:t xml:space="preserve">a) os preços contidos na proposta incluem todos os custos e despesas, tais como: </w:t>
      </w:r>
      <w:r w:rsidRPr="0002356B">
        <w:rPr>
          <w:rFonts w:cs="ArialMT"/>
          <w:b/>
          <w:bCs/>
          <w:color w:val="000000"/>
          <w:sz w:val="20"/>
          <w:szCs w:val="20"/>
        </w:rPr>
        <w:t>frete</w:t>
      </w:r>
      <w:r w:rsidRPr="0002356B">
        <w:rPr>
          <w:rFonts w:cs="ArialMT"/>
          <w:color w:val="000000"/>
          <w:sz w:val="20"/>
          <w:szCs w:val="20"/>
        </w:rPr>
        <w:t>, custos diretos e indiretos, tributos, encargos sociais, trabalhistas e previdenciários, material, despesas administrativas, seguros, taxas, frete,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0C50FE0A" w14:textId="65E1FAAC" w:rsidR="00561B8B" w:rsidRDefault="006B6227" w:rsidP="0002356B">
      <w:pPr>
        <w:pStyle w:val="PargrafodaLista"/>
        <w:autoSpaceDE w:val="0"/>
        <w:adjustRightInd w:val="0"/>
        <w:ind w:left="0"/>
        <w:jc w:val="both"/>
        <w:rPr>
          <w:rFonts w:cs="ArialMT"/>
          <w:color w:val="000000"/>
          <w:sz w:val="20"/>
          <w:szCs w:val="20"/>
        </w:rPr>
      </w:pPr>
      <w:r w:rsidRPr="0002356B">
        <w:rPr>
          <w:rFonts w:cs="ArialMT"/>
          <w:color w:val="000000"/>
          <w:sz w:val="20"/>
          <w:szCs w:val="20"/>
        </w:rPr>
        <w:lastRenderedPageBreak/>
        <w:t xml:space="preserve"> b) temos pleno conhecimento do teor do Edital de Dispensa de Licitação, principalmente quanto aos prazos, requisitos para prestação de serviços, condições de pagamento e validade da proposta, estando esta proposta em perfeito atendimento ao citado Edital. Declara, outrossim, que, por ser de seu conhecimento, se submete a todas as cláusulas e condições do Edital acima mencionado, bem como, às condições da Lei Federal nº 14.133/2021 e demais normas complementares.</w:t>
      </w:r>
    </w:p>
    <w:p w14:paraId="793AEDE9" w14:textId="77777777" w:rsidR="0002356B" w:rsidRPr="0002356B" w:rsidRDefault="0002356B" w:rsidP="0002356B">
      <w:pPr>
        <w:pStyle w:val="PargrafodaLista"/>
        <w:autoSpaceDE w:val="0"/>
        <w:adjustRightInd w:val="0"/>
        <w:ind w:left="0"/>
        <w:jc w:val="both"/>
        <w:rPr>
          <w:rFonts w:cs="ArialMT"/>
          <w:color w:val="000000"/>
          <w:sz w:val="20"/>
          <w:szCs w:val="20"/>
        </w:rPr>
      </w:pPr>
    </w:p>
    <w:tbl>
      <w:tblPr>
        <w:tblpPr w:leftFromText="141" w:rightFromText="141" w:vertAnchor="text" w:horzAnchor="margin" w:tblpX="276" w:tblpY="6"/>
        <w:tblW w:w="9206" w:type="dxa"/>
        <w:tblLayout w:type="fixed"/>
        <w:tblCellMar>
          <w:left w:w="70" w:type="dxa"/>
          <w:right w:w="70" w:type="dxa"/>
        </w:tblCellMar>
        <w:tblLook w:val="04A0" w:firstRow="1" w:lastRow="0" w:firstColumn="1" w:lastColumn="0" w:noHBand="0" w:noVBand="1"/>
      </w:tblPr>
      <w:tblGrid>
        <w:gridCol w:w="4133"/>
        <w:gridCol w:w="5073"/>
      </w:tblGrid>
      <w:tr w:rsidR="006B6227" w:rsidRPr="00A87346" w14:paraId="1F65D674" w14:textId="77777777" w:rsidTr="0002356B">
        <w:trPr>
          <w:trHeight w:val="406"/>
        </w:trPr>
        <w:tc>
          <w:tcPr>
            <w:tcW w:w="9206" w:type="dxa"/>
            <w:gridSpan w:val="2"/>
            <w:tcBorders>
              <w:top w:val="double" w:sz="2" w:space="0" w:color="000000"/>
              <w:left w:val="double" w:sz="2" w:space="0" w:color="000000"/>
              <w:bottom w:val="double" w:sz="2" w:space="0" w:color="000000"/>
              <w:right w:val="double" w:sz="2" w:space="0" w:color="000000"/>
            </w:tcBorders>
            <w:hideMark/>
          </w:tcPr>
          <w:p w14:paraId="6C7A002E" w14:textId="77777777" w:rsidR="006B6227" w:rsidRPr="00A87346" w:rsidRDefault="006B6227" w:rsidP="006B6227">
            <w:pPr>
              <w:snapToGrid w:val="0"/>
              <w:ind w:left="-226" w:right="-59" w:firstLine="226"/>
              <w:jc w:val="both"/>
              <w:rPr>
                <w:rFonts w:ascii="Calibri" w:hAnsi="Calibri" w:cs="Arial"/>
              </w:rPr>
            </w:pPr>
            <w:bookmarkStart w:id="0" w:name="_Hlk201064742"/>
            <w:r w:rsidRPr="00A87346">
              <w:rPr>
                <w:rFonts w:ascii="Calibri" w:hAnsi="Calibri" w:cs="Arial"/>
                <w:b/>
              </w:rPr>
              <w:t>Razão Social da PROPONENTE:</w:t>
            </w:r>
          </w:p>
        </w:tc>
      </w:tr>
      <w:tr w:rsidR="006B6227" w:rsidRPr="00A87346" w14:paraId="12E3E0D2" w14:textId="77777777" w:rsidTr="0002356B">
        <w:trPr>
          <w:trHeight w:val="653"/>
        </w:trPr>
        <w:tc>
          <w:tcPr>
            <w:tcW w:w="9206" w:type="dxa"/>
            <w:gridSpan w:val="2"/>
            <w:tcBorders>
              <w:top w:val="double" w:sz="2" w:space="0" w:color="000000"/>
              <w:left w:val="double" w:sz="2" w:space="0" w:color="000000"/>
              <w:bottom w:val="double" w:sz="2" w:space="0" w:color="000000"/>
              <w:right w:val="double" w:sz="2" w:space="0" w:color="000000"/>
            </w:tcBorders>
          </w:tcPr>
          <w:p w14:paraId="20E0EFCB" w14:textId="77777777" w:rsidR="006B6227" w:rsidRPr="00A87346" w:rsidRDefault="006B6227" w:rsidP="006B6227">
            <w:pPr>
              <w:snapToGrid w:val="0"/>
              <w:ind w:left="-226" w:firstLine="226"/>
              <w:jc w:val="both"/>
              <w:rPr>
                <w:rFonts w:ascii="Calibri" w:hAnsi="Calibri" w:cs="Arial"/>
              </w:rPr>
            </w:pPr>
            <w:r w:rsidRPr="00A87346">
              <w:rPr>
                <w:rFonts w:ascii="Calibri" w:hAnsi="Calibri" w:cs="Arial"/>
                <w:b/>
              </w:rPr>
              <w:t>Endereço:</w:t>
            </w:r>
          </w:p>
          <w:p w14:paraId="705BF571" w14:textId="77777777" w:rsidR="006B6227" w:rsidRPr="00A87346" w:rsidRDefault="006B6227" w:rsidP="006B6227">
            <w:pPr>
              <w:ind w:left="-226" w:firstLine="226"/>
              <w:jc w:val="both"/>
              <w:rPr>
                <w:rFonts w:ascii="Calibri" w:hAnsi="Calibri" w:cs="Arial"/>
              </w:rPr>
            </w:pPr>
          </w:p>
        </w:tc>
      </w:tr>
      <w:tr w:rsidR="006B6227" w:rsidRPr="00A87346" w14:paraId="30949CF5" w14:textId="77777777" w:rsidTr="00E12DFD">
        <w:trPr>
          <w:trHeight w:val="564"/>
        </w:trPr>
        <w:tc>
          <w:tcPr>
            <w:tcW w:w="4133" w:type="dxa"/>
            <w:tcBorders>
              <w:top w:val="double" w:sz="2" w:space="0" w:color="000000"/>
              <w:left w:val="double" w:sz="2" w:space="0" w:color="000000"/>
              <w:bottom w:val="double" w:sz="2" w:space="0" w:color="000000"/>
              <w:right w:val="nil"/>
            </w:tcBorders>
            <w:hideMark/>
          </w:tcPr>
          <w:p w14:paraId="4B349A00" w14:textId="77777777" w:rsidR="006B6227" w:rsidRPr="00A87346" w:rsidRDefault="006B6227" w:rsidP="006B6227">
            <w:pPr>
              <w:snapToGrid w:val="0"/>
              <w:ind w:left="-226" w:firstLine="226"/>
              <w:jc w:val="both"/>
              <w:rPr>
                <w:rFonts w:ascii="Calibri" w:hAnsi="Calibri" w:cs="Arial"/>
              </w:rPr>
            </w:pPr>
            <w:r w:rsidRPr="00A87346">
              <w:rPr>
                <w:rFonts w:ascii="Calibri" w:hAnsi="Calibri" w:cs="Arial"/>
                <w:b/>
              </w:rPr>
              <w:t>CEP:</w:t>
            </w:r>
          </w:p>
        </w:tc>
        <w:tc>
          <w:tcPr>
            <w:tcW w:w="5073" w:type="dxa"/>
            <w:tcBorders>
              <w:top w:val="double" w:sz="2" w:space="0" w:color="000000"/>
              <w:left w:val="double" w:sz="2" w:space="0" w:color="000000"/>
              <w:bottom w:val="double" w:sz="2" w:space="0" w:color="000000"/>
              <w:right w:val="double" w:sz="2" w:space="0" w:color="000000"/>
            </w:tcBorders>
            <w:hideMark/>
          </w:tcPr>
          <w:p w14:paraId="20C494FE" w14:textId="47AEF28F" w:rsidR="006B6227" w:rsidRPr="00A87346" w:rsidRDefault="006B6227" w:rsidP="006B6227">
            <w:pPr>
              <w:snapToGrid w:val="0"/>
              <w:ind w:left="-226" w:firstLine="226"/>
              <w:jc w:val="both"/>
              <w:rPr>
                <w:rFonts w:ascii="Calibri" w:hAnsi="Calibri" w:cs="Arial"/>
                <w:b/>
              </w:rPr>
            </w:pPr>
            <w:r w:rsidRPr="00A87346">
              <w:rPr>
                <w:rFonts w:ascii="Calibri" w:hAnsi="Calibri" w:cs="Arial"/>
                <w:b/>
              </w:rPr>
              <w:t>Fone:</w:t>
            </w:r>
          </w:p>
        </w:tc>
      </w:tr>
      <w:tr w:rsidR="006B6227" w:rsidRPr="00A87346" w14:paraId="5BBE8BBB" w14:textId="77777777" w:rsidTr="006B6227">
        <w:trPr>
          <w:trHeight w:val="650"/>
        </w:trPr>
        <w:tc>
          <w:tcPr>
            <w:tcW w:w="4133" w:type="dxa"/>
            <w:tcBorders>
              <w:top w:val="double" w:sz="2" w:space="0" w:color="000000"/>
              <w:left w:val="double" w:sz="2" w:space="0" w:color="000000"/>
              <w:bottom w:val="double" w:sz="2" w:space="0" w:color="000000"/>
              <w:right w:val="nil"/>
            </w:tcBorders>
            <w:hideMark/>
          </w:tcPr>
          <w:p w14:paraId="50561DD2" w14:textId="77777777" w:rsidR="006B6227" w:rsidRPr="00A87346" w:rsidRDefault="006B6227" w:rsidP="006B6227">
            <w:pPr>
              <w:snapToGrid w:val="0"/>
              <w:ind w:left="-226" w:firstLine="226"/>
              <w:jc w:val="both"/>
              <w:rPr>
                <w:rFonts w:ascii="Calibri" w:hAnsi="Calibri" w:cs="Arial"/>
                <w:b/>
              </w:rPr>
            </w:pPr>
            <w:r w:rsidRPr="00A87346">
              <w:rPr>
                <w:rFonts w:ascii="Calibri" w:hAnsi="Calibri" w:cs="Arial"/>
                <w:b/>
              </w:rPr>
              <w:t>CNPJ Nº</w:t>
            </w:r>
          </w:p>
        </w:tc>
        <w:tc>
          <w:tcPr>
            <w:tcW w:w="5073" w:type="dxa"/>
            <w:tcBorders>
              <w:top w:val="double" w:sz="2" w:space="0" w:color="000000"/>
              <w:left w:val="double" w:sz="2" w:space="0" w:color="000000"/>
              <w:bottom w:val="double" w:sz="2" w:space="0" w:color="000000"/>
              <w:right w:val="double" w:sz="2" w:space="0" w:color="000000"/>
            </w:tcBorders>
            <w:hideMark/>
          </w:tcPr>
          <w:p w14:paraId="12C2F1AF" w14:textId="77777777" w:rsidR="006B6227" w:rsidRPr="00A87346" w:rsidRDefault="006B6227" w:rsidP="006B6227">
            <w:pPr>
              <w:snapToGrid w:val="0"/>
              <w:ind w:left="-226" w:firstLine="226"/>
              <w:jc w:val="both"/>
              <w:rPr>
                <w:rFonts w:ascii="Calibri" w:hAnsi="Calibri" w:cs="Arial"/>
                <w:b/>
              </w:rPr>
            </w:pPr>
            <w:r w:rsidRPr="00A87346">
              <w:rPr>
                <w:rFonts w:ascii="Calibri" w:hAnsi="Calibri" w:cs="Arial"/>
                <w:b/>
              </w:rPr>
              <w:t>EMAIL</w:t>
            </w:r>
          </w:p>
        </w:tc>
      </w:tr>
      <w:tr w:rsidR="006B6227" w:rsidRPr="00A87346" w14:paraId="2F50B5B5" w14:textId="77777777" w:rsidTr="006B6227">
        <w:trPr>
          <w:trHeight w:val="546"/>
        </w:trPr>
        <w:tc>
          <w:tcPr>
            <w:tcW w:w="4133" w:type="dxa"/>
            <w:tcBorders>
              <w:top w:val="double" w:sz="2" w:space="0" w:color="000000"/>
              <w:left w:val="double" w:sz="2" w:space="0" w:color="000000"/>
              <w:bottom w:val="double" w:sz="2" w:space="0" w:color="000000"/>
              <w:right w:val="nil"/>
            </w:tcBorders>
            <w:hideMark/>
          </w:tcPr>
          <w:p w14:paraId="380377E0" w14:textId="77777777" w:rsidR="006B6227" w:rsidRPr="00A87346" w:rsidRDefault="006B6227" w:rsidP="006B6227">
            <w:pPr>
              <w:snapToGrid w:val="0"/>
              <w:ind w:left="-226" w:firstLine="226"/>
              <w:jc w:val="both"/>
              <w:rPr>
                <w:rFonts w:ascii="Calibri" w:hAnsi="Calibri" w:cs="Arial"/>
                <w:b/>
              </w:rPr>
            </w:pPr>
            <w:r w:rsidRPr="00A87346">
              <w:rPr>
                <w:rFonts w:ascii="Calibri" w:hAnsi="Calibri" w:cs="Arial"/>
                <w:b/>
              </w:rPr>
              <w:t xml:space="preserve">Validade da Proposta: </w:t>
            </w:r>
            <w:r>
              <w:rPr>
                <w:rFonts w:ascii="Calibri" w:hAnsi="Calibri" w:cs="Arial"/>
                <w:b/>
              </w:rPr>
              <w:t>60</w:t>
            </w:r>
            <w:r w:rsidRPr="00A87346">
              <w:rPr>
                <w:rFonts w:ascii="Calibri" w:hAnsi="Calibri" w:cs="Arial"/>
                <w:b/>
              </w:rPr>
              <w:t xml:space="preserve"> DIAS</w:t>
            </w:r>
          </w:p>
        </w:tc>
        <w:tc>
          <w:tcPr>
            <w:tcW w:w="5073" w:type="dxa"/>
            <w:tcBorders>
              <w:top w:val="double" w:sz="2" w:space="0" w:color="000000"/>
              <w:left w:val="double" w:sz="2" w:space="0" w:color="000000"/>
              <w:bottom w:val="double" w:sz="2" w:space="0" w:color="000000"/>
              <w:right w:val="double" w:sz="2" w:space="0" w:color="000000"/>
            </w:tcBorders>
            <w:hideMark/>
          </w:tcPr>
          <w:p w14:paraId="781A9846" w14:textId="77777777" w:rsidR="006B6227" w:rsidRPr="00A87346" w:rsidRDefault="006B6227" w:rsidP="006B6227">
            <w:pPr>
              <w:snapToGrid w:val="0"/>
              <w:ind w:left="-226" w:firstLine="226"/>
              <w:jc w:val="both"/>
              <w:rPr>
                <w:rFonts w:ascii="Calibri" w:hAnsi="Calibri" w:cs="Arial"/>
                <w:b/>
              </w:rPr>
            </w:pPr>
            <w:r w:rsidRPr="00A87346">
              <w:rPr>
                <w:rFonts w:ascii="Calibri" w:hAnsi="Calibri" w:cs="Arial"/>
                <w:b/>
              </w:rPr>
              <w:t xml:space="preserve">Local e Data: </w:t>
            </w:r>
          </w:p>
        </w:tc>
      </w:tr>
      <w:tr w:rsidR="006B6227" w:rsidRPr="00A87346" w14:paraId="2079A7F8" w14:textId="77777777" w:rsidTr="006B6227">
        <w:trPr>
          <w:trHeight w:val="994"/>
        </w:trPr>
        <w:tc>
          <w:tcPr>
            <w:tcW w:w="9206" w:type="dxa"/>
            <w:gridSpan w:val="2"/>
            <w:tcBorders>
              <w:top w:val="double" w:sz="2" w:space="0" w:color="000000"/>
              <w:left w:val="double" w:sz="2" w:space="0" w:color="000000"/>
              <w:bottom w:val="double" w:sz="2" w:space="0" w:color="000000"/>
              <w:right w:val="double" w:sz="2" w:space="0" w:color="000000"/>
            </w:tcBorders>
          </w:tcPr>
          <w:p w14:paraId="4657B965" w14:textId="77777777" w:rsidR="006B6227" w:rsidRPr="00A87346" w:rsidRDefault="006B6227" w:rsidP="006B6227">
            <w:pPr>
              <w:snapToGrid w:val="0"/>
              <w:ind w:left="-226" w:firstLine="226"/>
              <w:jc w:val="both"/>
              <w:rPr>
                <w:rFonts w:ascii="Calibri" w:hAnsi="Calibri" w:cs="Arial"/>
              </w:rPr>
            </w:pPr>
            <w:r w:rsidRPr="00A87346">
              <w:rPr>
                <w:rFonts w:ascii="Calibri" w:hAnsi="Calibri" w:cs="Arial"/>
                <w:b/>
              </w:rPr>
              <w:t>Nome e Assinatura do REPRESENTANTE:</w:t>
            </w:r>
          </w:p>
          <w:p w14:paraId="2E702CF6" w14:textId="77777777" w:rsidR="006B6227" w:rsidRPr="00A87346" w:rsidRDefault="006B6227" w:rsidP="006B6227">
            <w:pPr>
              <w:ind w:left="-226" w:firstLine="226"/>
              <w:jc w:val="both"/>
              <w:rPr>
                <w:rFonts w:ascii="Calibri" w:hAnsi="Calibri" w:cs="Arial"/>
              </w:rPr>
            </w:pPr>
          </w:p>
        </w:tc>
      </w:tr>
      <w:bookmarkEnd w:id="0"/>
    </w:tbl>
    <w:p w14:paraId="05058C0B" w14:textId="77777777" w:rsidR="00561B8B" w:rsidRDefault="00561B8B" w:rsidP="006B6227">
      <w:pPr>
        <w:pStyle w:val="PargrafodaLista"/>
        <w:autoSpaceDE w:val="0"/>
        <w:adjustRightInd w:val="0"/>
        <w:ind w:left="0"/>
        <w:jc w:val="both"/>
        <w:rPr>
          <w:rFonts w:cs="ArialMT"/>
          <w:b/>
          <w:bCs/>
          <w:color w:val="000000"/>
          <w:sz w:val="24"/>
          <w:szCs w:val="24"/>
        </w:rPr>
      </w:pPr>
    </w:p>
    <w:p w14:paraId="02F593E3" w14:textId="77777777" w:rsidR="004D61F9" w:rsidRDefault="004D61F9" w:rsidP="009714E4">
      <w:pPr>
        <w:pStyle w:val="PargrafodaLista"/>
        <w:autoSpaceDE w:val="0"/>
        <w:adjustRightInd w:val="0"/>
        <w:ind w:left="780"/>
        <w:jc w:val="both"/>
        <w:rPr>
          <w:rFonts w:cs="ArialMT"/>
          <w:b/>
          <w:bCs/>
          <w:color w:val="000000"/>
          <w:sz w:val="24"/>
          <w:szCs w:val="24"/>
        </w:rPr>
      </w:pPr>
    </w:p>
    <w:p w14:paraId="0B6F1F67" w14:textId="77777777" w:rsidR="006B6227" w:rsidRDefault="006B6227" w:rsidP="009714E4">
      <w:pPr>
        <w:pStyle w:val="PargrafodaLista"/>
        <w:autoSpaceDE w:val="0"/>
        <w:adjustRightInd w:val="0"/>
        <w:ind w:left="780"/>
        <w:jc w:val="both"/>
        <w:rPr>
          <w:rFonts w:cs="ArialMT"/>
          <w:b/>
          <w:bCs/>
          <w:color w:val="000000"/>
          <w:sz w:val="24"/>
          <w:szCs w:val="24"/>
        </w:rPr>
      </w:pPr>
    </w:p>
    <w:p w14:paraId="4484EBA9" w14:textId="77777777" w:rsidR="006B6227" w:rsidRDefault="006B6227" w:rsidP="009714E4">
      <w:pPr>
        <w:pStyle w:val="PargrafodaLista"/>
        <w:autoSpaceDE w:val="0"/>
        <w:adjustRightInd w:val="0"/>
        <w:ind w:left="780"/>
        <w:jc w:val="both"/>
        <w:rPr>
          <w:rFonts w:cs="ArialMT"/>
          <w:b/>
          <w:bCs/>
          <w:color w:val="000000"/>
          <w:sz w:val="24"/>
          <w:szCs w:val="24"/>
        </w:rPr>
      </w:pPr>
    </w:p>
    <w:p w14:paraId="64137BC3" w14:textId="77777777" w:rsidR="006B6227" w:rsidRDefault="006B6227" w:rsidP="009714E4">
      <w:pPr>
        <w:pStyle w:val="PargrafodaLista"/>
        <w:autoSpaceDE w:val="0"/>
        <w:adjustRightInd w:val="0"/>
        <w:ind w:left="780"/>
        <w:jc w:val="both"/>
        <w:rPr>
          <w:rFonts w:cs="ArialMT"/>
          <w:b/>
          <w:bCs/>
          <w:color w:val="000000"/>
          <w:sz w:val="24"/>
          <w:szCs w:val="24"/>
        </w:rPr>
      </w:pPr>
    </w:p>
    <w:p w14:paraId="75385F38" w14:textId="77777777" w:rsidR="006B6227" w:rsidRDefault="006B6227" w:rsidP="009714E4">
      <w:pPr>
        <w:pStyle w:val="PargrafodaLista"/>
        <w:autoSpaceDE w:val="0"/>
        <w:adjustRightInd w:val="0"/>
        <w:ind w:left="780"/>
        <w:jc w:val="both"/>
        <w:rPr>
          <w:rFonts w:cs="ArialMT"/>
          <w:b/>
          <w:bCs/>
          <w:color w:val="000000"/>
          <w:sz w:val="24"/>
          <w:szCs w:val="24"/>
        </w:rPr>
      </w:pPr>
    </w:p>
    <w:p w14:paraId="2849EA6B" w14:textId="77777777" w:rsidR="006B6227" w:rsidRDefault="006B6227" w:rsidP="009714E4">
      <w:pPr>
        <w:pStyle w:val="PargrafodaLista"/>
        <w:autoSpaceDE w:val="0"/>
        <w:adjustRightInd w:val="0"/>
        <w:ind w:left="780"/>
        <w:jc w:val="both"/>
        <w:rPr>
          <w:rFonts w:cs="ArialMT"/>
          <w:b/>
          <w:bCs/>
          <w:color w:val="000000"/>
          <w:sz w:val="24"/>
          <w:szCs w:val="24"/>
        </w:rPr>
      </w:pPr>
    </w:p>
    <w:p w14:paraId="03767FE9" w14:textId="394DC472" w:rsidR="006B6227" w:rsidRDefault="006B6227">
      <w:pPr>
        <w:rPr>
          <w:rFonts w:cs="ArialMT"/>
          <w:b/>
          <w:bCs/>
          <w:color w:val="000000"/>
          <w:sz w:val="24"/>
          <w:szCs w:val="24"/>
        </w:rPr>
      </w:pPr>
      <w:r>
        <w:rPr>
          <w:rFonts w:cs="ArialMT"/>
          <w:b/>
          <w:bCs/>
          <w:color w:val="000000"/>
          <w:sz w:val="24"/>
          <w:szCs w:val="24"/>
        </w:rPr>
        <w:br w:type="page"/>
      </w:r>
    </w:p>
    <w:p w14:paraId="7DC37B2E" w14:textId="77777777" w:rsidR="006B6227" w:rsidRPr="009714E4" w:rsidRDefault="006B6227" w:rsidP="00B9574F">
      <w:pPr>
        <w:pStyle w:val="PargrafodaLista"/>
        <w:widowControl w:val="0"/>
        <w:suppressAutoHyphens/>
        <w:autoSpaceDE w:val="0"/>
        <w:autoSpaceDN w:val="0"/>
        <w:adjustRightInd w:val="0"/>
        <w:spacing w:beforeLines="20" w:before="48" w:afterLines="20" w:after="48" w:line="240" w:lineRule="auto"/>
        <w:ind w:left="0"/>
        <w:jc w:val="center"/>
        <w:textAlignment w:val="baseline"/>
        <w:rPr>
          <w:rFonts w:cs="Arial-BoldMT"/>
          <w:b/>
          <w:bCs/>
          <w:color w:val="000000"/>
          <w:sz w:val="24"/>
          <w:szCs w:val="24"/>
        </w:rPr>
      </w:pPr>
      <w:r w:rsidRPr="009714E4">
        <w:rPr>
          <w:rFonts w:cs="Arial-BoldMT"/>
          <w:b/>
          <w:bCs/>
          <w:color w:val="000000"/>
          <w:sz w:val="24"/>
          <w:szCs w:val="24"/>
        </w:rPr>
        <w:lastRenderedPageBreak/>
        <w:t xml:space="preserve">DISPENSA DE LICITAÇÃO </w:t>
      </w:r>
      <w:proofErr w:type="gramStart"/>
      <w:r w:rsidRPr="009714E4">
        <w:rPr>
          <w:rFonts w:cs="Arial-BoldMT"/>
          <w:b/>
          <w:bCs/>
          <w:color w:val="000000"/>
          <w:sz w:val="24"/>
          <w:szCs w:val="24"/>
        </w:rPr>
        <w:t xml:space="preserve">Nº  </w:t>
      </w:r>
      <w:r w:rsidRPr="00B9574F">
        <w:rPr>
          <w:rFonts w:cs="Arial-BoldMT"/>
          <w:b/>
          <w:bCs/>
          <w:color w:val="000000"/>
          <w:sz w:val="24"/>
          <w:szCs w:val="24"/>
          <w:highlight w:val="yellow"/>
        </w:rPr>
        <w:t>*</w:t>
      </w:r>
      <w:proofErr w:type="gramEnd"/>
      <w:r w:rsidRPr="00B9574F">
        <w:rPr>
          <w:rFonts w:cs="Arial-BoldMT"/>
          <w:b/>
          <w:bCs/>
          <w:color w:val="000000"/>
          <w:sz w:val="24"/>
          <w:szCs w:val="24"/>
          <w:highlight w:val="yellow"/>
        </w:rPr>
        <w:t>*</w:t>
      </w:r>
      <w:r w:rsidRPr="009714E4">
        <w:rPr>
          <w:rFonts w:cs="Arial-BoldMT"/>
          <w:b/>
          <w:bCs/>
          <w:color w:val="000000"/>
          <w:sz w:val="24"/>
          <w:szCs w:val="24"/>
        </w:rPr>
        <w:t xml:space="preserve"> /2025</w:t>
      </w:r>
    </w:p>
    <w:p w14:paraId="4F598BD2" w14:textId="209B6079" w:rsidR="006B6227" w:rsidRPr="007F0A1C" w:rsidRDefault="006B6227" w:rsidP="00B9574F">
      <w:pPr>
        <w:autoSpaceDE w:val="0"/>
        <w:autoSpaceDN w:val="0"/>
        <w:adjustRightInd w:val="0"/>
        <w:spacing w:after="0" w:line="240" w:lineRule="auto"/>
        <w:jc w:val="center"/>
        <w:rPr>
          <w:rFonts w:cs="Arial-BoldMT"/>
          <w:b/>
          <w:bCs/>
          <w:color w:val="2E74B5" w:themeColor="accent1" w:themeShade="BF"/>
          <w:sz w:val="20"/>
          <w:szCs w:val="20"/>
        </w:rPr>
      </w:pPr>
      <w:r w:rsidRPr="007F0A1C">
        <w:rPr>
          <w:rFonts w:cs="Arial-BoldMT"/>
          <w:b/>
          <w:bCs/>
          <w:color w:val="2E74B5" w:themeColor="accent1" w:themeShade="BF"/>
          <w:sz w:val="20"/>
          <w:szCs w:val="20"/>
        </w:rPr>
        <w:t xml:space="preserve">Processo Digital nº </w:t>
      </w:r>
      <w:r>
        <w:rPr>
          <w:rFonts w:cs="Arial-BoldMT"/>
          <w:b/>
          <w:bCs/>
          <w:color w:val="2E74B5" w:themeColor="accent1" w:themeShade="BF"/>
          <w:sz w:val="20"/>
          <w:szCs w:val="20"/>
        </w:rPr>
        <w:t>507/2025</w:t>
      </w:r>
    </w:p>
    <w:p w14:paraId="3955D7B9" w14:textId="1C4C92DE" w:rsidR="006B6227" w:rsidRDefault="006B6227" w:rsidP="00B9574F">
      <w:pPr>
        <w:autoSpaceDE w:val="0"/>
        <w:autoSpaceDN w:val="0"/>
        <w:adjustRightInd w:val="0"/>
        <w:spacing w:after="0" w:line="240" w:lineRule="auto"/>
        <w:jc w:val="center"/>
        <w:rPr>
          <w:rFonts w:cs="Arial-BoldMT"/>
          <w:b/>
          <w:bCs/>
          <w:color w:val="000000"/>
          <w:sz w:val="20"/>
          <w:szCs w:val="20"/>
        </w:rPr>
      </w:pPr>
      <w:r w:rsidRPr="00881049">
        <w:rPr>
          <w:rFonts w:cs="Arial-BoldMT"/>
          <w:b/>
          <w:bCs/>
          <w:color w:val="000000"/>
          <w:sz w:val="20"/>
          <w:szCs w:val="20"/>
        </w:rPr>
        <w:t xml:space="preserve">ANEXO </w:t>
      </w:r>
      <w:r>
        <w:rPr>
          <w:rFonts w:cs="Arial-BoldMT"/>
          <w:b/>
          <w:bCs/>
          <w:color w:val="000000"/>
          <w:sz w:val="20"/>
          <w:szCs w:val="20"/>
        </w:rPr>
        <w:t xml:space="preserve">II - MODELO DE PROPOSTA DE </w:t>
      </w:r>
      <w:proofErr w:type="gramStart"/>
      <w:r>
        <w:rPr>
          <w:rFonts w:cs="Arial-BoldMT"/>
          <w:b/>
          <w:bCs/>
          <w:color w:val="000000"/>
          <w:sz w:val="20"/>
          <w:szCs w:val="20"/>
        </w:rPr>
        <w:t>PREÇOS  –</w:t>
      </w:r>
      <w:proofErr w:type="gramEnd"/>
      <w:r>
        <w:rPr>
          <w:rFonts w:cs="Arial-BoldMT"/>
          <w:b/>
          <w:bCs/>
          <w:color w:val="000000"/>
          <w:sz w:val="20"/>
          <w:szCs w:val="20"/>
        </w:rPr>
        <w:t xml:space="preserve"> LOTE 2</w:t>
      </w:r>
    </w:p>
    <w:p w14:paraId="27D38C38" w14:textId="77777777" w:rsidR="00B9574F" w:rsidRDefault="00B9574F" w:rsidP="00B9574F">
      <w:pPr>
        <w:autoSpaceDE w:val="0"/>
        <w:autoSpaceDN w:val="0"/>
        <w:adjustRightInd w:val="0"/>
        <w:spacing w:after="0" w:line="240" w:lineRule="auto"/>
        <w:jc w:val="center"/>
        <w:rPr>
          <w:rFonts w:cs="Arial-BoldMT"/>
          <w:b/>
          <w:bCs/>
          <w:color w:val="000000"/>
          <w:sz w:val="20"/>
          <w:szCs w:val="20"/>
        </w:rPr>
      </w:pPr>
    </w:p>
    <w:p w14:paraId="1771A7DA" w14:textId="77777777" w:rsidR="00B9574F" w:rsidRPr="00B9574F" w:rsidRDefault="00B9574F" w:rsidP="00B9574F">
      <w:pPr>
        <w:pStyle w:val="PargrafodaLista"/>
        <w:autoSpaceDE w:val="0"/>
        <w:adjustRightInd w:val="0"/>
        <w:ind w:left="780"/>
        <w:jc w:val="center"/>
        <w:rPr>
          <w:rFonts w:cs="ArialMT"/>
          <w:b/>
          <w:bCs/>
          <w:color w:val="000000"/>
        </w:rPr>
      </w:pPr>
      <w:r w:rsidRPr="00B9574F">
        <w:rPr>
          <w:rFonts w:cs="ArialMT"/>
          <w:b/>
          <w:bCs/>
          <w:color w:val="000000"/>
        </w:rPr>
        <w:t>IPREF - CNPJ 52.373.396/0001-16</w:t>
      </w:r>
    </w:p>
    <w:p w14:paraId="7E4103E6" w14:textId="5FCE6E52" w:rsidR="00B9574F" w:rsidRPr="00B9574F" w:rsidRDefault="00B9574F" w:rsidP="00B9574F">
      <w:pPr>
        <w:pStyle w:val="PargrafodaLista"/>
        <w:autoSpaceDE w:val="0"/>
        <w:adjustRightInd w:val="0"/>
        <w:ind w:left="780"/>
        <w:jc w:val="center"/>
        <w:rPr>
          <w:rFonts w:cs="ArialMT"/>
          <w:b/>
          <w:bCs/>
          <w:color w:val="000000"/>
        </w:rPr>
      </w:pPr>
      <w:r w:rsidRPr="00B9574F">
        <w:rPr>
          <w:rFonts w:cs="ArialMT"/>
          <w:b/>
          <w:bCs/>
          <w:color w:val="000000"/>
        </w:rPr>
        <w:t>E-mail: compras.ipref@gmail.com / Contato: (11) 2461- 6366</w:t>
      </w:r>
    </w:p>
    <w:p w14:paraId="6942AAD3" w14:textId="79B70A98" w:rsidR="006B6227" w:rsidRPr="00B9574F" w:rsidRDefault="00B9574F" w:rsidP="00B9574F">
      <w:pPr>
        <w:pStyle w:val="PargrafodaLista"/>
        <w:autoSpaceDE w:val="0"/>
        <w:adjustRightInd w:val="0"/>
        <w:ind w:left="780"/>
        <w:jc w:val="center"/>
        <w:rPr>
          <w:rFonts w:cs="ArialMT"/>
          <w:b/>
          <w:bCs/>
          <w:color w:val="000000"/>
        </w:rPr>
      </w:pPr>
      <w:r w:rsidRPr="00B9574F">
        <w:rPr>
          <w:rFonts w:cs="ArialMT"/>
          <w:b/>
          <w:bCs/>
          <w:color w:val="000000"/>
        </w:rPr>
        <w:t>A/C: Claudia Nunes / Ingrith Reis</w:t>
      </w:r>
    </w:p>
    <w:p w14:paraId="477D9F1C" w14:textId="77777777" w:rsidR="006B6227" w:rsidRDefault="006B6227" w:rsidP="009714E4">
      <w:pPr>
        <w:pStyle w:val="PargrafodaLista"/>
        <w:autoSpaceDE w:val="0"/>
        <w:adjustRightInd w:val="0"/>
        <w:ind w:left="780"/>
        <w:jc w:val="both"/>
        <w:rPr>
          <w:rFonts w:cs="ArialMT"/>
          <w:b/>
          <w:bCs/>
          <w:color w:val="000000"/>
          <w:sz w:val="24"/>
          <w:szCs w:val="24"/>
        </w:rPr>
      </w:pPr>
    </w:p>
    <w:p w14:paraId="64BF793F" w14:textId="77777777" w:rsidR="00B9574F" w:rsidRDefault="00B9574F" w:rsidP="009714E4">
      <w:pPr>
        <w:pStyle w:val="PargrafodaLista"/>
        <w:autoSpaceDE w:val="0"/>
        <w:adjustRightInd w:val="0"/>
        <w:ind w:left="780"/>
        <w:jc w:val="both"/>
        <w:rPr>
          <w:rFonts w:cs="ArialMT"/>
          <w:b/>
          <w:bCs/>
          <w:color w:val="000000"/>
          <w:sz w:val="24"/>
          <w:szCs w:val="24"/>
        </w:rPr>
      </w:pPr>
    </w:p>
    <w:tbl>
      <w:tblPr>
        <w:tblW w:w="9583" w:type="dxa"/>
        <w:tblInd w:w="134" w:type="dxa"/>
        <w:tblLayout w:type="fixed"/>
        <w:tblCellMar>
          <w:left w:w="70" w:type="dxa"/>
          <w:right w:w="70" w:type="dxa"/>
        </w:tblCellMar>
        <w:tblLook w:val="0000" w:firstRow="0" w:lastRow="0" w:firstColumn="0" w:lastColumn="0" w:noHBand="0" w:noVBand="0"/>
      </w:tblPr>
      <w:tblGrid>
        <w:gridCol w:w="923"/>
        <w:gridCol w:w="920"/>
        <w:gridCol w:w="722"/>
        <w:gridCol w:w="3530"/>
        <w:gridCol w:w="1418"/>
        <w:gridCol w:w="2070"/>
      </w:tblGrid>
      <w:tr w:rsidR="002773BD" w:rsidRPr="00314897" w14:paraId="7BA1D3BD" w14:textId="77777777" w:rsidTr="00B9574F">
        <w:trPr>
          <w:trHeight w:val="567"/>
        </w:trPr>
        <w:tc>
          <w:tcPr>
            <w:tcW w:w="9583" w:type="dxa"/>
            <w:gridSpan w:val="6"/>
            <w:tcBorders>
              <w:top w:val="double" w:sz="2" w:space="0" w:color="000000"/>
              <w:left w:val="double" w:sz="2" w:space="0" w:color="000000"/>
              <w:bottom w:val="double" w:sz="2" w:space="0" w:color="000000"/>
              <w:right w:val="double" w:sz="2" w:space="0" w:color="000000"/>
            </w:tcBorders>
            <w:shd w:val="clear" w:color="auto" w:fill="D9D9D9"/>
            <w:vAlign w:val="center"/>
          </w:tcPr>
          <w:p w14:paraId="543E7881" w14:textId="77777777" w:rsidR="002773BD" w:rsidRPr="00314897"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r w:rsidRPr="00314897">
              <w:rPr>
                <w:rFonts w:ascii="Calibri Light" w:eastAsia="Times New Roman" w:hAnsi="Calibri Light" w:cs="Calibri Light"/>
                <w:b/>
              </w:rPr>
              <w:t>LOTE 2</w:t>
            </w:r>
          </w:p>
        </w:tc>
      </w:tr>
      <w:tr w:rsidR="002773BD" w:rsidRPr="00314897" w14:paraId="20AF7639" w14:textId="77777777" w:rsidTr="00252722">
        <w:trPr>
          <w:cantSplit/>
          <w:trHeight w:val="722"/>
        </w:trPr>
        <w:tc>
          <w:tcPr>
            <w:tcW w:w="923" w:type="dxa"/>
            <w:tcBorders>
              <w:top w:val="double" w:sz="2" w:space="0" w:color="000000"/>
              <w:left w:val="double" w:sz="2" w:space="0" w:color="000000"/>
              <w:bottom w:val="double" w:sz="2" w:space="0" w:color="000000"/>
              <w:right w:val="double" w:sz="2" w:space="0" w:color="000000"/>
            </w:tcBorders>
            <w:shd w:val="clear" w:color="auto" w:fill="auto"/>
            <w:vAlign w:val="center"/>
          </w:tcPr>
          <w:p w14:paraId="0A44F991"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sz w:val="20"/>
                <w:szCs w:val="20"/>
              </w:rPr>
              <w:t>ITEM</w:t>
            </w:r>
          </w:p>
        </w:tc>
        <w:tc>
          <w:tcPr>
            <w:tcW w:w="920" w:type="dxa"/>
            <w:tcBorders>
              <w:top w:val="double" w:sz="2" w:space="0" w:color="000000"/>
              <w:left w:val="double" w:sz="2" w:space="0" w:color="000000"/>
              <w:bottom w:val="double" w:sz="2" w:space="0" w:color="000000"/>
              <w:right w:val="double" w:sz="2" w:space="0" w:color="000000"/>
            </w:tcBorders>
            <w:shd w:val="clear" w:color="auto" w:fill="auto"/>
            <w:vAlign w:val="center"/>
          </w:tcPr>
          <w:p w14:paraId="1326E58D"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sz w:val="20"/>
                <w:szCs w:val="20"/>
              </w:rPr>
              <w:t>Quant</w:t>
            </w:r>
          </w:p>
        </w:tc>
        <w:tc>
          <w:tcPr>
            <w:tcW w:w="722" w:type="dxa"/>
            <w:tcBorders>
              <w:top w:val="double" w:sz="2" w:space="0" w:color="000000"/>
              <w:left w:val="double" w:sz="2" w:space="0" w:color="000000"/>
              <w:bottom w:val="double" w:sz="2" w:space="0" w:color="000000"/>
              <w:right w:val="double" w:sz="2" w:space="0" w:color="000000"/>
            </w:tcBorders>
            <w:shd w:val="clear" w:color="auto" w:fill="auto"/>
            <w:vAlign w:val="center"/>
          </w:tcPr>
          <w:p w14:paraId="56411CB3"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sz w:val="20"/>
                <w:szCs w:val="20"/>
              </w:rPr>
              <w:t>Unid.</w:t>
            </w:r>
          </w:p>
        </w:tc>
        <w:tc>
          <w:tcPr>
            <w:tcW w:w="3530" w:type="dxa"/>
            <w:tcBorders>
              <w:top w:val="double" w:sz="2" w:space="0" w:color="000000"/>
              <w:left w:val="double" w:sz="2" w:space="0" w:color="000000"/>
              <w:bottom w:val="double" w:sz="2" w:space="0" w:color="000000"/>
              <w:right w:val="double" w:sz="2" w:space="0" w:color="000000"/>
            </w:tcBorders>
            <w:shd w:val="clear" w:color="auto" w:fill="auto"/>
            <w:vAlign w:val="center"/>
          </w:tcPr>
          <w:p w14:paraId="1AF6EE00"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sz w:val="20"/>
                <w:szCs w:val="20"/>
              </w:rPr>
              <w:t>DESCRIÇÃO DO PRODUTO/SERVIÇO</w:t>
            </w:r>
          </w:p>
        </w:tc>
        <w:tc>
          <w:tcPr>
            <w:tcW w:w="1418" w:type="dxa"/>
            <w:tcBorders>
              <w:top w:val="double" w:sz="2" w:space="0" w:color="000000"/>
              <w:left w:val="double" w:sz="2" w:space="0" w:color="000000"/>
              <w:bottom w:val="double" w:sz="2" w:space="0" w:color="000000"/>
              <w:right w:val="double" w:sz="2" w:space="0" w:color="000000"/>
            </w:tcBorders>
            <w:shd w:val="clear" w:color="auto" w:fill="auto"/>
            <w:vAlign w:val="center"/>
          </w:tcPr>
          <w:p w14:paraId="0E1529DB" w14:textId="77777777" w:rsidR="002773BD" w:rsidRPr="00E8359A"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sz w:val="20"/>
                <w:szCs w:val="20"/>
              </w:rPr>
            </w:pPr>
            <w:r w:rsidRPr="00E8359A">
              <w:rPr>
                <w:rFonts w:ascii="Calibri Light" w:eastAsia="Times New Roman" w:hAnsi="Calibri Light" w:cs="Calibri Light"/>
                <w:b/>
                <w:sz w:val="20"/>
                <w:szCs w:val="20"/>
              </w:rPr>
              <w:t xml:space="preserve">Preço Unitário </w:t>
            </w:r>
          </w:p>
          <w:p w14:paraId="5CF35E58"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sz w:val="20"/>
                <w:szCs w:val="20"/>
              </w:rPr>
              <w:t>R$</w:t>
            </w:r>
          </w:p>
        </w:tc>
        <w:tc>
          <w:tcPr>
            <w:tcW w:w="2070" w:type="dxa"/>
            <w:tcBorders>
              <w:top w:val="double" w:sz="2" w:space="0" w:color="000000"/>
              <w:left w:val="double" w:sz="2" w:space="0" w:color="000000"/>
              <w:bottom w:val="double" w:sz="2" w:space="0" w:color="000000"/>
              <w:right w:val="double" w:sz="2" w:space="0" w:color="000000"/>
            </w:tcBorders>
          </w:tcPr>
          <w:p w14:paraId="7F77411D" w14:textId="77777777" w:rsidR="002773BD" w:rsidRPr="00E8359A"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sz w:val="20"/>
                <w:szCs w:val="20"/>
              </w:rPr>
            </w:pPr>
            <w:r w:rsidRPr="00E8359A">
              <w:rPr>
                <w:rFonts w:ascii="Calibri Light" w:eastAsia="Times New Roman" w:hAnsi="Calibri Light" w:cs="Calibri Light"/>
                <w:b/>
                <w:sz w:val="20"/>
                <w:szCs w:val="20"/>
              </w:rPr>
              <w:t xml:space="preserve">Preço Total </w:t>
            </w:r>
          </w:p>
          <w:p w14:paraId="1D09EC00" w14:textId="77777777" w:rsidR="002773BD" w:rsidRPr="00E8359A" w:rsidRDefault="002773BD" w:rsidP="008455EA">
            <w:pPr>
              <w:jc w:val="center"/>
              <w:rPr>
                <w:rFonts w:ascii="Calibri Light" w:eastAsia="Calibri" w:hAnsi="Calibri Light" w:cs="Calibri Light"/>
                <w:b/>
                <w:bCs/>
                <w:sz w:val="20"/>
                <w:szCs w:val="20"/>
              </w:rPr>
            </w:pPr>
            <w:r w:rsidRPr="00E8359A">
              <w:rPr>
                <w:rFonts w:ascii="Calibri Light" w:eastAsia="Calibri" w:hAnsi="Calibri Light" w:cs="Calibri Light"/>
                <w:sz w:val="20"/>
                <w:szCs w:val="20"/>
              </w:rPr>
              <w:t>R$</w:t>
            </w:r>
          </w:p>
        </w:tc>
      </w:tr>
      <w:tr w:rsidR="002773BD" w:rsidRPr="00314897" w14:paraId="563DC37E" w14:textId="77777777" w:rsidTr="00252722">
        <w:trPr>
          <w:cantSplit/>
          <w:trHeight w:val="2737"/>
        </w:trPr>
        <w:tc>
          <w:tcPr>
            <w:tcW w:w="923" w:type="dxa"/>
            <w:tcBorders>
              <w:top w:val="double" w:sz="2" w:space="0" w:color="000000"/>
              <w:left w:val="double" w:sz="2" w:space="0" w:color="000000"/>
              <w:bottom w:val="double" w:sz="2" w:space="0" w:color="000000"/>
              <w:right w:val="double" w:sz="2" w:space="0" w:color="000000"/>
            </w:tcBorders>
            <w:shd w:val="clear" w:color="auto" w:fill="auto"/>
            <w:vAlign w:val="center"/>
          </w:tcPr>
          <w:p w14:paraId="0657215B" w14:textId="77777777" w:rsidR="002773BD" w:rsidRPr="00E8359A" w:rsidRDefault="002773BD" w:rsidP="008455EA">
            <w:pPr>
              <w:jc w:val="center"/>
              <w:rPr>
                <w:rFonts w:ascii="Calibri Light" w:eastAsia="Calibri" w:hAnsi="Calibri Light" w:cs="Calibri Light"/>
                <w:i/>
                <w:iCs/>
                <w:sz w:val="20"/>
                <w:szCs w:val="20"/>
              </w:rPr>
            </w:pPr>
            <w:r w:rsidRPr="00E8359A">
              <w:rPr>
                <w:rFonts w:ascii="Calibri Light" w:eastAsia="Calibri" w:hAnsi="Calibri Light" w:cs="Calibri Light"/>
                <w:i/>
                <w:iCs/>
                <w:sz w:val="20"/>
                <w:szCs w:val="20"/>
              </w:rPr>
              <w:t>XI</w:t>
            </w:r>
          </w:p>
        </w:tc>
        <w:tc>
          <w:tcPr>
            <w:tcW w:w="920" w:type="dxa"/>
            <w:tcBorders>
              <w:top w:val="double" w:sz="2" w:space="0" w:color="000000"/>
              <w:left w:val="double" w:sz="2" w:space="0" w:color="000000"/>
              <w:bottom w:val="double" w:sz="2" w:space="0" w:color="000000"/>
              <w:right w:val="double" w:sz="2" w:space="0" w:color="000000"/>
            </w:tcBorders>
            <w:shd w:val="clear" w:color="auto" w:fill="auto"/>
            <w:vAlign w:val="center"/>
          </w:tcPr>
          <w:p w14:paraId="57A75FD2" w14:textId="77777777" w:rsidR="002773BD" w:rsidRPr="00E8359A" w:rsidRDefault="002773BD" w:rsidP="008455EA">
            <w:pPr>
              <w:jc w:val="center"/>
              <w:rPr>
                <w:rFonts w:ascii="Calibri Light" w:eastAsia="Calibri" w:hAnsi="Calibri Light" w:cs="Calibri Light"/>
                <w:sz w:val="20"/>
                <w:szCs w:val="20"/>
              </w:rPr>
            </w:pPr>
            <w:r w:rsidRPr="00E8359A">
              <w:rPr>
                <w:rFonts w:ascii="Calibri Light" w:eastAsia="Calibri" w:hAnsi="Calibri Light" w:cs="Calibri Light"/>
                <w:sz w:val="20"/>
                <w:szCs w:val="20"/>
              </w:rPr>
              <w:t>24</w:t>
            </w:r>
          </w:p>
        </w:tc>
        <w:tc>
          <w:tcPr>
            <w:tcW w:w="722" w:type="dxa"/>
            <w:tcBorders>
              <w:top w:val="double" w:sz="2" w:space="0" w:color="000000"/>
              <w:left w:val="double" w:sz="2" w:space="0" w:color="000000"/>
              <w:bottom w:val="double" w:sz="2" w:space="0" w:color="000000"/>
              <w:right w:val="double" w:sz="2" w:space="0" w:color="000000"/>
            </w:tcBorders>
            <w:shd w:val="clear" w:color="auto" w:fill="auto"/>
            <w:vAlign w:val="center"/>
          </w:tcPr>
          <w:p w14:paraId="4B13EB3B" w14:textId="77777777" w:rsidR="002773BD" w:rsidRPr="00E8359A" w:rsidRDefault="002773BD" w:rsidP="008455EA">
            <w:pPr>
              <w:jc w:val="center"/>
              <w:rPr>
                <w:rFonts w:ascii="Calibri Light" w:eastAsia="Calibri" w:hAnsi="Calibri Light" w:cs="Calibri Light"/>
                <w:b/>
                <w:bCs/>
                <w:sz w:val="20"/>
                <w:szCs w:val="20"/>
              </w:rPr>
            </w:pPr>
            <w:r w:rsidRPr="00E8359A">
              <w:rPr>
                <w:rFonts w:ascii="Calibri Light" w:eastAsia="Calibri" w:hAnsi="Calibri Light" w:cs="Calibri Light"/>
                <w:b/>
                <w:bCs/>
                <w:sz w:val="20"/>
                <w:szCs w:val="20"/>
              </w:rPr>
              <w:t>UND</w:t>
            </w:r>
          </w:p>
        </w:tc>
        <w:tc>
          <w:tcPr>
            <w:tcW w:w="3530" w:type="dxa"/>
            <w:tcBorders>
              <w:top w:val="double" w:sz="2" w:space="0" w:color="000000"/>
              <w:left w:val="double" w:sz="2" w:space="0" w:color="000000"/>
              <w:bottom w:val="double" w:sz="2" w:space="0" w:color="000000"/>
              <w:right w:val="double" w:sz="2" w:space="0" w:color="000000"/>
            </w:tcBorders>
            <w:shd w:val="clear" w:color="auto" w:fill="auto"/>
            <w:vAlign w:val="center"/>
          </w:tcPr>
          <w:p w14:paraId="56341E82" w14:textId="6D3503B2" w:rsidR="002773BD" w:rsidRPr="006B6227" w:rsidRDefault="002773BD" w:rsidP="008455EA">
            <w:pPr>
              <w:jc w:val="both"/>
              <w:rPr>
                <w:rFonts w:ascii="Calibri Light" w:eastAsia="Calibri" w:hAnsi="Calibri Light" w:cs="Calibri Light"/>
                <w:sz w:val="20"/>
                <w:szCs w:val="20"/>
              </w:rPr>
            </w:pPr>
            <w:r w:rsidRPr="00BB1F9E">
              <w:rPr>
                <w:rFonts w:ascii="Calibri Light" w:eastAsia="Calibri" w:hAnsi="Calibri Light" w:cs="Calibri Light"/>
                <w:b/>
                <w:bCs/>
                <w:sz w:val="20"/>
                <w:szCs w:val="20"/>
              </w:rPr>
              <w:t xml:space="preserve">PORTA PAPEL TOALHA </w:t>
            </w:r>
            <w:r w:rsidRPr="00BB1F9E">
              <w:rPr>
                <w:rFonts w:ascii="Calibri Light" w:eastAsia="Calibri" w:hAnsi="Calibri Light" w:cs="Calibri Light"/>
                <w:sz w:val="20"/>
                <w:szCs w:val="20"/>
              </w:rPr>
              <w:t>INTERFOLHA, COM SISTEMA DE FECHAMENTO INTELIGENTE, COM VISOR TRANSPARENTE QUE PERMITE A VISUALIZAÇÃO DO CONTEÚDO, FABRICADO EM MATERIAL TERMOPLÁSTICO DE ALTA QUALIDADE E RESISTÊNCIA AO IMPACTO, NA COR BRANCA, ACOMPANHANDO PARAFUSOS DE INSTALAÇÃO PARA FIXAR NA PAREDE. CAPACIDADE MÍNIMA APROXIMADA: 500 FOLHAS DE PAPEL 2 DOBRAS, DIMENSÕES DO PRODUTO: ALTURA: 29CM COMPRIMENTO: 13CM LARGURA: 26CM(APROXIMADAMENTE). GARANTIA DE 12 MESES</w:t>
            </w:r>
            <w:r w:rsidRPr="00BB1F9E">
              <w:rPr>
                <w:rFonts w:ascii="Calibri Light" w:eastAsia="Calibri" w:hAnsi="Calibri Light" w:cs="Calibri Light"/>
                <w:b/>
                <w:bCs/>
                <w:sz w:val="20"/>
                <w:szCs w:val="20"/>
              </w:rPr>
              <w:t>.</w:t>
            </w:r>
            <w:r w:rsidRPr="00BB1F9E">
              <w:rPr>
                <w:rFonts w:ascii="Calibri Light" w:eastAsia="Calibri" w:hAnsi="Calibri Light" w:cs="Calibri Light"/>
                <w:b/>
                <w:bCs/>
                <w:sz w:val="20"/>
                <w:szCs w:val="20"/>
              </w:rPr>
              <w:tab/>
            </w:r>
          </w:p>
        </w:tc>
        <w:tc>
          <w:tcPr>
            <w:tcW w:w="1418" w:type="dxa"/>
            <w:tcBorders>
              <w:top w:val="double" w:sz="2" w:space="0" w:color="000000"/>
              <w:left w:val="double" w:sz="2" w:space="0" w:color="000000"/>
              <w:bottom w:val="double" w:sz="2" w:space="0" w:color="000000"/>
              <w:right w:val="double" w:sz="2" w:space="0" w:color="000000"/>
            </w:tcBorders>
            <w:shd w:val="clear" w:color="auto" w:fill="auto"/>
            <w:vAlign w:val="center"/>
          </w:tcPr>
          <w:p w14:paraId="28834688"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p>
        </w:tc>
        <w:tc>
          <w:tcPr>
            <w:tcW w:w="2070" w:type="dxa"/>
            <w:tcBorders>
              <w:top w:val="double" w:sz="2" w:space="0" w:color="000000"/>
              <w:left w:val="double" w:sz="2" w:space="0" w:color="000000"/>
              <w:bottom w:val="double" w:sz="2" w:space="0" w:color="000000"/>
              <w:right w:val="double" w:sz="2" w:space="0" w:color="000000"/>
            </w:tcBorders>
          </w:tcPr>
          <w:p w14:paraId="4F35990F" w14:textId="77777777" w:rsidR="002773BD" w:rsidRPr="006A65B1" w:rsidRDefault="002773BD" w:rsidP="008455EA">
            <w:pPr>
              <w:keepNext/>
              <w:numPr>
                <w:ilvl w:val="1"/>
                <w:numId w:val="3"/>
              </w:numPr>
              <w:tabs>
                <w:tab w:val="clear" w:pos="-360"/>
                <w:tab w:val="left" w:pos="0"/>
              </w:tabs>
              <w:snapToGrid w:val="0"/>
              <w:ind w:left="576"/>
              <w:jc w:val="center"/>
              <w:outlineLvl w:val="1"/>
              <w:rPr>
                <w:rFonts w:ascii="Calibri Light" w:eastAsia="Times New Roman" w:hAnsi="Calibri Light" w:cs="Calibri Light"/>
                <w:b/>
              </w:rPr>
            </w:pPr>
          </w:p>
        </w:tc>
      </w:tr>
      <w:tr w:rsidR="002773BD" w:rsidRPr="00E8359A" w14:paraId="60AF32CE" w14:textId="77777777" w:rsidTr="00252722">
        <w:trPr>
          <w:cantSplit/>
          <w:trHeight w:val="3901"/>
        </w:trPr>
        <w:tc>
          <w:tcPr>
            <w:tcW w:w="923" w:type="dxa"/>
            <w:tcBorders>
              <w:top w:val="double" w:sz="2" w:space="0" w:color="000000"/>
              <w:left w:val="double" w:sz="2" w:space="0" w:color="000000"/>
              <w:bottom w:val="double" w:sz="2" w:space="0" w:color="000000"/>
            </w:tcBorders>
            <w:shd w:val="clear" w:color="auto" w:fill="auto"/>
            <w:vAlign w:val="center"/>
          </w:tcPr>
          <w:p w14:paraId="1A8199F5" w14:textId="77777777" w:rsidR="002773BD" w:rsidRPr="00E8359A" w:rsidRDefault="002773BD" w:rsidP="008455EA">
            <w:pPr>
              <w:snapToGrid w:val="0"/>
              <w:jc w:val="center"/>
              <w:rPr>
                <w:rFonts w:ascii="Calibri Light" w:eastAsia="Calibri" w:hAnsi="Calibri Light" w:cs="Calibri Light"/>
                <w:i/>
                <w:iCs/>
                <w:sz w:val="20"/>
                <w:szCs w:val="20"/>
              </w:rPr>
            </w:pPr>
            <w:r w:rsidRPr="00E8359A">
              <w:rPr>
                <w:rFonts w:ascii="Calibri Light" w:eastAsia="Calibri" w:hAnsi="Calibri Light" w:cs="Calibri Light"/>
                <w:i/>
                <w:iCs/>
                <w:sz w:val="20"/>
                <w:szCs w:val="20"/>
              </w:rPr>
              <w:t>XII</w:t>
            </w:r>
          </w:p>
        </w:tc>
        <w:tc>
          <w:tcPr>
            <w:tcW w:w="920" w:type="dxa"/>
            <w:tcBorders>
              <w:top w:val="double" w:sz="2" w:space="0" w:color="000000"/>
              <w:left w:val="double" w:sz="2" w:space="0" w:color="000000"/>
              <w:bottom w:val="double" w:sz="2" w:space="0" w:color="000000"/>
            </w:tcBorders>
            <w:shd w:val="clear" w:color="auto" w:fill="auto"/>
            <w:vAlign w:val="center"/>
          </w:tcPr>
          <w:p w14:paraId="78FC1608" w14:textId="77777777" w:rsidR="002773BD" w:rsidRPr="00E8359A" w:rsidRDefault="002773BD" w:rsidP="008455EA">
            <w:pPr>
              <w:snapToGrid w:val="0"/>
              <w:jc w:val="center"/>
              <w:rPr>
                <w:rFonts w:ascii="Calibri Light" w:eastAsia="Calibri" w:hAnsi="Calibri Light" w:cs="Calibri Light"/>
                <w:i/>
                <w:iCs/>
                <w:sz w:val="20"/>
                <w:szCs w:val="20"/>
              </w:rPr>
            </w:pPr>
            <w:r w:rsidRPr="00E8359A">
              <w:rPr>
                <w:rFonts w:ascii="Calibri Light" w:eastAsia="Calibri" w:hAnsi="Calibri Light" w:cs="Calibri Light"/>
                <w:i/>
                <w:iCs/>
                <w:sz w:val="20"/>
                <w:szCs w:val="20"/>
              </w:rPr>
              <w:t>01</w:t>
            </w:r>
          </w:p>
        </w:tc>
        <w:tc>
          <w:tcPr>
            <w:tcW w:w="722" w:type="dxa"/>
            <w:tcBorders>
              <w:top w:val="double" w:sz="2" w:space="0" w:color="000000"/>
              <w:left w:val="double" w:sz="2" w:space="0" w:color="000000"/>
              <w:bottom w:val="double" w:sz="2" w:space="0" w:color="000000"/>
            </w:tcBorders>
            <w:vAlign w:val="center"/>
          </w:tcPr>
          <w:p w14:paraId="79E61C6D"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color w:val="202124"/>
                <w:sz w:val="20"/>
                <w:szCs w:val="20"/>
                <w:shd w:val="clear" w:color="auto" w:fill="FFFFFF"/>
              </w:rPr>
              <w:t>UND</w:t>
            </w:r>
          </w:p>
        </w:tc>
        <w:tc>
          <w:tcPr>
            <w:tcW w:w="3530" w:type="dxa"/>
            <w:tcBorders>
              <w:top w:val="double" w:sz="2" w:space="0" w:color="000000"/>
              <w:left w:val="double" w:sz="2" w:space="0" w:color="000000"/>
              <w:bottom w:val="double" w:sz="2" w:space="0" w:color="000000"/>
            </w:tcBorders>
            <w:vAlign w:val="center"/>
          </w:tcPr>
          <w:p w14:paraId="0BDD749E" w14:textId="074754D2" w:rsidR="002773BD" w:rsidRPr="00E8359A" w:rsidRDefault="002773BD" w:rsidP="008455EA">
            <w:pPr>
              <w:jc w:val="both"/>
              <w:rPr>
                <w:rFonts w:ascii="Calibri Light" w:eastAsia="Calibri" w:hAnsi="Calibri Light" w:cs="Calibri Light"/>
                <w:color w:val="202124"/>
                <w:sz w:val="20"/>
                <w:szCs w:val="20"/>
                <w:shd w:val="clear" w:color="auto" w:fill="FFFFFF"/>
              </w:rPr>
            </w:pPr>
            <w:r w:rsidRPr="00E8359A">
              <w:rPr>
                <w:rFonts w:ascii="Calibri Light" w:eastAsia="Calibri" w:hAnsi="Calibri Light" w:cs="Calibri Light"/>
                <w:b/>
                <w:bCs/>
                <w:color w:val="202124"/>
                <w:sz w:val="20"/>
                <w:szCs w:val="20"/>
                <w:shd w:val="clear" w:color="auto" w:fill="FFFFFF"/>
              </w:rPr>
              <w:t>LIXEIRA RETANGULAR COM CAPACIDADE PARA 60 LITROS</w:t>
            </w:r>
            <w:r w:rsidRPr="00E8359A">
              <w:rPr>
                <w:rFonts w:ascii="Calibri Light" w:eastAsia="Calibri" w:hAnsi="Calibri Light" w:cs="Calibri Light"/>
                <w:color w:val="202124"/>
                <w:sz w:val="20"/>
                <w:szCs w:val="20"/>
                <w:shd w:val="clear" w:color="auto" w:fill="FFFFFF"/>
              </w:rPr>
              <w:t>, EQUIPADA COM TAMPA ARTICULÁVEL COM SISTEMA CLICK E PEDAL PARA ABERTURA SEM O USO DAS MÃOS. COR PRETA. CONTA COM RODINHAS TRASEIRAS PARA FACILITAR O TRANSPORTE, ALÉM DE ADESIVO DE IDENTIFICAÇÃO PARA LIXO ORGÂNICO. PRODUZIDA EM POLIPROPILENO DE ALTA RESISTÊNCIA, IDEAL PARA AMBIENTES INTERNOS E EXTERNOS. RESISTENTE A IMPACTOS. PARA USO EM REFEITÓRIO. MEDIDAS APROXIMADAS: COMPRIMENTO: 42,5 CM X LARGURA: 40,5 CM X ALTURA: 60,5 CM</w:t>
            </w:r>
            <w:r w:rsidR="006B6227" w:rsidRPr="00E8359A">
              <w:rPr>
                <w:rFonts w:ascii="Calibri Light" w:eastAsia="Calibri" w:hAnsi="Calibri Light" w:cs="Calibri Light"/>
                <w:color w:val="202124"/>
                <w:sz w:val="20"/>
                <w:szCs w:val="20"/>
                <w:shd w:val="clear" w:color="auto" w:fill="FFFFFF"/>
              </w:rPr>
              <w:t>.</w:t>
            </w:r>
          </w:p>
        </w:tc>
        <w:tc>
          <w:tcPr>
            <w:tcW w:w="1418" w:type="dxa"/>
            <w:tcBorders>
              <w:top w:val="double" w:sz="2" w:space="0" w:color="000000"/>
              <w:left w:val="double" w:sz="2" w:space="0" w:color="000000"/>
              <w:bottom w:val="double" w:sz="2" w:space="0" w:color="000000"/>
              <w:right w:val="double" w:sz="2" w:space="0" w:color="000000"/>
            </w:tcBorders>
            <w:vAlign w:val="center"/>
          </w:tcPr>
          <w:p w14:paraId="49CF7DFB"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p>
        </w:tc>
        <w:tc>
          <w:tcPr>
            <w:tcW w:w="2070" w:type="dxa"/>
            <w:tcBorders>
              <w:top w:val="double" w:sz="2" w:space="0" w:color="000000"/>
              <w:left w:val="double" w:sz="2" w:space="0" w:color="000000"/>
              <w:bottom w:val="double" w:sz="2" w:space="0" w:color="000000"/>
              <w:right w:val="double" w:sz="2" w:space="0" w:color="000000"/>
            </w:tcBorders>
          </w:tcPr>
          <w:p w14:paraId="3820E2F2"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p>
        </w:tc>
      </w:tr>
      <w:tr w:rsidR="002773BD" w:rsidRPr="00314897" w14:paraId="49F9BA50" w14:textId="77777777" w:rsidTr="00252722">
        <w:trPr>
          <w:cantSplit/>
          <w:trHeight w:val="3907"/>
        </w:trPr>
        <w:tc>
          <w:tcPr>
            <w:tcW w:w="923" w:type="dxa"/>
            <w:tcBorders>
              <w:top w:val="double" w:sz="2" w:space="0" w:color="000000"/>
              <w:left w:val="double" w:sz="2" w:space="0" w:color="000000"/>
              <w:bottom w:val="double" w:sz="2" w:space="0" w:color="000000"/>
            </w:tcBorders>
            <w:shd w:val="clear" w:color="auto" w:fill="auto"/>
            <w:vAlign w:val="center"/>
          </w:tcPr>
          <w:p w14:paraId="3C3D0152" w14:textId="77777777" w:rsidR="002773BD" w:rsidRPr="00E8359A" w:rsidRDefault="002773BD" w:rsidP="008455EA">
            <w:pPr>
              <w:snapToGrid w:val="0"/>
              <w:jc w:val="center"/>
              <w:rPr>
                <w:rFonts w:ascii="Calibri Light" w:eastAsia="Calibri" w:hAnsi="Calibri Light" w:cs="Calibri Light"/>
                <w:i/>
                <w:iCs/>
                <w:sz w:val="20"/>
                <w:szCs w:val="20"/>
              </w:rPr>
            </w:pPr>
            <w:r w:rsidRPr="00E8359A">
              <w:rPr>
                <w:rFonts w:ascii="Calibri Light" w:eastAsia="Calibri" w:hAnsi="Calibri Light" w:cs="Calibri Light"/>
                <w:i/>
                <w:iCs/>
                <w:sz w:val="20"/>
                <w:szCs w:val="20"/>
              </w:rPr>
              <w:lastRenderedPageBreak/>
              <w:t>XIII</w:t>
            </w:r>
          </w:p>
        </w:tc>
        <w:tc>
          <w:tcPr>
            <w:tcW w:w="920" w:type="dxa"/>
            <w:tcBorders>
              <w:top w:val="double" w:sz="2" w:space="0" w:color="000000"/>
              <w:left w:val="double" w:sz="2" w:space="0" w:color="000000"/>
              <w:bottom w:val="double" w:sz="2" w:space="0" w:color="000000"/>
            </w:tcBorders>
            <w:shd w:val="clear" w:color="auto" w:fill="auto"/>
            <w:vAlign w:val="center"/>
          </w:tcPr>
          <w:p w14:paraId="0B6883A1" w14:textId="77777777" w:rsidR="002773BD" w:rsidRPr="00E8359A" w:rsidRDefault="002773BD" w:rsidP="008455EA">
            <w:pPr>
              <w:snapToGrid w:val="0"/>
              <w:jc w:val="center"/>
              <w:rPr>
                <w:rFonts w:ascii="Calibri Light" w:eastAsia="Calibri" w:hAnsi="Calibri Light" w:cs="Calibri Light"/>
                <w:i/>
                <w:iCs/>
                <w:sz w:val="20"/>
                <w:szCs w:val="20"/>
              </w:rPr>
            </w:pPr>
            <w:r w:rsidRPr="00E8359A">
              <w:rPr>
                <w:rFonts w:ascii="Calibri Light" w:eastAsia="Calibri" w:hAnsi="Calibri Light" w:cs="Calibri Light"/>
                <w:i/>
                <w:iCs/>
                <w:sz w:val="20"/>
                <w:szCs w:val="20"/>
              </w:rPr>
              <w:t>01</w:t>
            </w:r>
          </w:p>
        </w:tc>
        <w:tc>
          <w:tcPr>
            <w:tcW w:w="722" w:type="dxa"/>
            <w:tcBorders>
              <w:top w:val="double" w:sz="2" w:space="0" w:color="000000"/>
              <w:left w:val="double" w:sz="2" w:space="0" w:color="000000"/>
              <w:bottom w:val="double" w:sz="2" w:space="0" w:color="000000"/>
            </w:tcBorders>
            <w:vAlign w:val="center"/>
          </w:tcPr>
          <w:p w14:paraId="438E6CFD"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color w:val="202124"/>
                <w:sz w:val="20"/>
                <w:szCs w:val="20"/>
                <w:shd w:val="clear" w:color="auto" w:fill="FFFFFF"/>
              </w:rPr>
              <w:t>UND</w:t>
            </w:r>
          </w:p>
        </w:tc>
        <w:tc>
          <w:tcPr>
            <w:tcW w:w="3530" w:type="dxa"/>
            <w:tcBorders>
              <w:top w:val="double" w:sz="2" w:space="0" w:color="000000"/>
              <w:left w:val="double" w:sz="2" w:space="0" w:color="000000"/>
              <w:bottom w:val="double" w:sz="2" w:space="0" w:color="000000"/>
            </w:tcBorders>
            <w:vAlign w:val="center"/>
          </w:tcPr>
          <w:p w14:paraId="49F7F3E9" w14:textId="77777777" w:rsidR="002773BD" w:rsidRPr="00E8359A" w:rsidRDefault="002773BD" w:rsidP="008455EA">
            <w:pPr>
              <w:jc w:val="both"/>
              <w:rPr>
                <w:rFonts w:ascii="Calibri Light" w:eastAsia="Calibri" w:hAnsi="Calibri Light" w:cs="Calibri Light"/>
                <w:b/>
                <w:bCs/>
                <w:color w:val="202124"/>
                <w:sz w:val="20"/>
                <w:szCs w:val="20"/>
                <w:shd w:val="clear" w:color="auto" w:fill="FFFFFF"/>
              </w:rPr>
            </w:pPr>
            <w:r w:rsidRPr="00E8359A">
              <w:rPr>
                <w:rFonts w:ascii="Calibri Light" w:eastAsia="Calibri" w:hAnsi="Calibri Light" w:cs="Calibri Light"/>
                <w:b/>
                <w:bCs/>
                <w:color w:val="202124"/>
                <w:sz w:val="20"/>
                <w:szCs w:val="20"/>
                <w:shd w:val="clear" w:color="auto" w:fill="FFFFFF"/>
              </w:rPr>
              <w:t xml:space="preserve">LIXEIRA RETANGULAR COM CAPACIDADE PARA 60 LITROS, </w:t>
            </w:r>
            <w:r w:rsidRPr="00E8359A">
              <w:rPr>
                <w:rFonts w:ascii="Calibri Light" w:eastAsia="Calibri" w:hAnsi="Calibri Light" w:cs="Calibri Light"/>
                <w:color w:val="202124"/>
                <w:sz w:val="20"/>
                <w:szCs w:val="20"/>
                <w:shd w:val="clear" w:color="auto" w:fill="FFFFFF"/>
              </w:rPr>
              <w:t>EQUIPADA COM TAMPA ARTICULÁVEL COM SISTEMA CLICK E PEDAL RESISTENTE PARA ABERTURA SEM O USO DAS MÃOS. COR PRETA. CONTA COM RODINHAS TRASEIRAS PARA FACILITAR O TRANSPORTE, ALÉM DE ADESIVO DE IDENTIFICAÇÃO PARA LIXO RECICLÁVEL. PRODUZIDA EM POLIPROPILENO DE ALTA RESISTÊNCIA, IDEAL PARA AMBIENTES INTERNOS E EXTERNOS. RESISTENTE A IMPACTOS. PARA USO EM REFEITÓRIO. MEDIDAS APROXIMADAS: COMPRIMENTO: 42,5 CM X LARGURA: 40,5 CM X ALTURA: 60,5 CM.</w:t>
            </w:r>
          </w:p>
        </w:tc>
        <w:tc>
          <w:tcPr>
            <w:tcW w:w="1418" w:type="dxa"/>
            <w:tcBorders>
              <w:top w:val="double" w:sz="2" w:space="0" w:color="000000"/>
              <w:left w:val="double" w:sz="2" w:space="0" w:color="000000"/>
              <w:bottom w:val="double" w:sz="2" w:space="0" w:color="000000"/>
              <w:right w:val="double" w:sz="2" w:space="0" w:color="000000"/>
            </w:tcBorders>
            <w:vAlign w:val="center"/>
          </w:tcPr>
          <w:p w14:paraId="48550EDB" w14:textId="77777777" w:rsidR="002773BD" w:rsidRPr="00E8359A" w:rsidRDefault="002773BD" w:rsidP="008455EA">
            <w:pPr>
              <w:jc w:val="center"/>
              <w:rPr>
                <w:rFonts w:ascii="Calibri Light" w:eastAsia="Calibri" w:hAnsi="Calibri Light" w:cs="Calibri Light"/>
                <w:b/>
                <w:bCs/>
                <w:color w:val="202124"/>
                <w:sz w:val="20"/>
                <w:szCs w:val="20"/>
                <w:shd w:val="clear" w:color="auto" w:fill="FFFFFF"/>
              </w:rPr>
            </w:pPr>
          </w:p>
        </w:tc>
        <w:tc>
          <w:tcPr>
            <w:tcW w:w="2070" w:type="dxa"/>
            <w:tcBorders>
              <w:top w:val="double" w:sz="2" w:space="0" w:color="000000"/>
              <w:left w:val="double" w:sz="2" w:space="0" w:color="000000"/>
              <w:bottom w:val="double" w:sz="2" w:space="0" w:color="000000"/>
              <w:right w:val="double" w:sz="2" w:space="0" w:color="000000"/>
            </w:tcBorders>
          </w:tcPr>
          <w:p w14:paraId="0227BFE7"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560FBDE4" w14:textId="77777777" w:rsidTr="00252722">
        <w:trPr>
          <w:cantSplit/>
          <w:trHeight w:val="3618"/>
        </w:trPr>
        <w:tc>
          <w:tcPr>
            <w:tcW w:w="923" w:type="dxa"/>
            <w:tcBorders>
              <w:top w:val="double" w:sz="2" w:space="0" w:color="000000"/>
              <w:left w:val="double" w:sz="2" w:space="0" w:color="000000"/>
              <w:bottom w:val="double" w:sz="2" w:space="0" w:color="000000"/>
            </w:tcBorders>
            <w:shd w:val="clear" w:color="auto" w:fill="auto"/>
            <w:vAlign w:val="center"/>
          </w:tcPr>
          <w:p w14:paraId="0C6D6E27" w14:textId="77777777" w:rsidR="002773BD"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XIV</w:t>
            </w:r>
          </w:p>
        </w:tc>
        <w:tc>
          <w:tcPr>
            <w:tcW w:w="920" w:type="dxa"/>
            <w:tcBorders>
              <w:top w:val="double" w:sz="2" w:space="0" w:color="000000"/>
              <w:left w:val="double" w:sz="2" w:space="0" w:color="000000"/>
              <w:bottom w:val="double" w:sz="2" w:space="0" w:color="000000"/>
            </w:tcBorders>
            <w:shd w:val="clear" w:color="auto" w:fill="auto"/>
            <w:vAlign w:val="center"/>
          </w:tcPr>
          <w:p w14:paraId="5D27858A" w14:textId="77777777" w:rsidR="002773BD"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01</w:t>
            </w:r>
          </w:p>
        </w:tc>
        <w:tc>
          <w:tcPr>
            <w:tcW w:w="722" w:type="dxa"/>
            <w:tcBorders>
              <w:top w:val="double" w:sz="2" w:space="0" w:color="000000"/>
              <w:left w:val="double" w:sz="2" w:space="0" w:color="000000"/>
              <w:bottom w:val="double" w:sz="2" w:space="0" w:color="000000"/>
            </w:tcBorders>
            <w:vAlign w:val="center"/>
          </w:tcPr>
          <w:p w14:paraId="503AE1E3" w14:textId="77777777" w:rsidR="002773BD" w:rsidRPr="00BB1F9E" w:rsidRDefault="002773BD" w:rsidP="008455EA">
            <w:pPr>
              <w:jc w:val="center"/>
              <w:rPr>
                <w:rFonts w:ascii="Calibri Light" w:eastAsia="Calibri" w:hAnsi="Calibri Light" w:cs="Calibri Light"/>
                <w:b/>
                <w:bCs/>
                <w:color w:val="202124"/>
                <w:shd w:val="clear" w:color="auto" w:fill="FFFFFF"/>
              </w:rPr>
            </w:pPr>
            <w:r w:rsidRPr="00BB1F9E">
              <w:rPr>
                <w:rFonts w:ascii="Calibri Light" w:eastAsia="Calibri" w:hAnsi="Calibri Light" w:cs="Calibri Light"/>
                <w:b/>
                <w:bCs/>
                <w:color w:val="202124"/>
                <w:shd w:val="clear" w:color="auto" w:fill="FFFFFF"/>
              </w:rPr>
              <w:t>UNID</w:t>
            </w:r>
          </w:p>
        </w:tc>
        <w:tc>
          <w:tcPr>
            <w:tcW w:w="3530" w:type="dxa"/>
            <w:tcBorders>
              <w:top w:val="double" w:sz="2" w:space="0" w:color="000000"/>
              <w:left w:val="double" w:sz="2" w:space="0" w:color="000000"/>
              <w:bottom w:val="double" w:sz="2" w:space="0" w:color="000000"/>
            </w:tcBorders>
            <w:vAlign w:val="center"/>
          </w:tcPr>
          <w:p w14:paraId="7DF8AABC" w14:textId="77777777" w:rsidR="002773BD" w:rsidRPr="006A65B1" w:rsidRDefault="002773BD" w:rsidP="008455EA">
            <w:pPr>
              <w:jc w:val="both"/>
              <w:rPr>
                <w:rFonts w:ascii="Calibri Light" w:eastAsia="Calibri" w:hAnsi="Calibri Light" w:cs="Calibri Light"/>
                <w:b/>
                <w:bCs/>
                <w:color w:val="202124"/>
                <w:shd w:val="clear" w:color="auto" w:fill="FFFFFF"/>
              </w:rPr>
            </w:pPr>
            <w:r w:rsidRPr="00B9574F">
              <w:rPr>
                <w:rFonts w:ascii="Calibri Light" w:eastAsia="Calibri" w:hAnsi="Calibri Light" w:cs="Calibri Light"/>
                <w:b/>
                <w:bCs/>
                <w:color w:val="202124"/>
                <w:sz w:val="20"/>
                <w:szCs w:val="20"/>
                <w:shd w:val="clear" w:color="auto" w:fill="FFFFFF"/>
              </w:rPr>
              <w:t xml:space="preserve">LIXEIRA RETANGULAR COM CAPACIDADE PARA 25 LITROS, </w:t>
            </w:r>
            <w:r w:rsidRPr="00B9574F">
              <w:rPr>
                <w:rFonts w:ascii="Calibri Light" w:eastAsia="Calibri" w:hAnsi="Calibri Light" w:cs="Calibri Light"/>
                <w:color w:val="202124"/>
                <w:sz w:val="20"/>
                <w:szCs w:val="20"/>
                <w:shd w:val="clear" w:color="auto" w:fill="FFFFFF"/>
              </w:rPr>
              <w:t>EQUIPADA COM TAMPA ARTICULÁVEL E PEDAL RESISTENTE PARA A ABERTURA SEM O USO DAS MÃOS. COM IDENTIFICAÇÃO DE COLETA SELETIVA PARA LIXO ORGÂNICO, NA COR MARROM. PRODUZIDA EM POLIPROPILENO DE ALTA RESISTÊNCIA, IDEAL PARA AMBIENTES INTERNOS. RESISTENTE A IMPACTOS. SUPORTE.</w:t>
            </w:r>
            <w:r w:rsidRPr="00B9574F">
              <w:rPr>
                <w:rFonts w:ascii="Arial" w:hAnsi="Arial" w:cs="Arial"/>
                <w:sz w:val="16"/>
                <w:szCs w:val="16"/>
                <w:shd w:val="clear" w:color="auto" w:fill="FFFFFF"/>
              </w:rPr>
              <w:t xml:space="preserve"> </w:t>
            </w:r>
            <w:r w:rsidRPr="00B9574F">
              <w:rPr>
                <w:rFonts w:ascii="Calibri Light" w:eastAsia="Calibri" w:hAnsi="Calibri Light" w:cs="Calibri Light"/>
                <w:color w:val="202124"/>
                <w:sz w:val="20"/>
                <w:szCs w:val="20"/>
                <w:shd w:val="clear" w:color="auto" w:fill="FFFFFF"/>
              </w:rPr>
              <w:t>PARA SACOS PLÁSTICOS. MEDIDAS APROXIMADAS: 37 CM (LARGURA) X 34,5 CM (COMPRIMENTO) X 57 CM (ALTURA).</w:t>
            </w:r>
          </w:p>
        </w:tc>
        <w:tc>
          <w:tcPr>
            <w:tcW w:w="1418" w:type="dxa"/>
            <w:tcBorders>
              <w:top w:val="double" w:sz="2" w:space="0" w:color="000000"/>
              <w:left w:val="double" w:sz="2" w:space="0" w:color="000000"/>
              <w:bottom w:val="double" w:sz="2" w:space="0" w:color="000000"/>
              <w:right w:val="double" w:sz="2" w:space="0" w:color="000000"/>
            </w:tcBorders>
            <w:vAlign w:val="center"/>
          </w:tcPr>
          <w:p w14:paraId="47BAF65E"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2070" w:type="dxa"/>
            <w:tcBorders>
              <w:top w:val="double" w:sz="2" w:space="0" w:color="000000"/>
              <w:left w:val="double" w:sz="2" w:space="0" w:color="000000"/>
              <w:bottom w:val="double" w:sz="2" w:space="0" w:color="000000"/>
              <w:right w:val="double" w:sz="2" w:space="0" w:color="000000"/>
            </w:tcBorders>
          </w:tcPr>
          <w:p w14:paraId="6A8A4897"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06AA870B" w14:textId="77777777" w:rsidTr="00252722">
        <w:trPr>
          <w:cantSplit/>
          <w:trHeight w:val="722"/>
        </w:trPr>
        <w:tc>
          <w:tcPr>
            <w:tcW w:w="923" w:type="dxa"/>
            <w:tcBorders>
              <w:top w:val="double" w:sz="2" w:space="0" w:color="000000"/>
              <w:left w:val="double" w:sz="2" w:space="0" w:color="000000"/>
              <w:bottom w:val="double" w:sz="2" w:space="0" w:color="000000"/>
            </w:tcBorders>
            <w:shd w:val="clear" w:color="auto" w:fill="auto"/>
            <w:vAlign w:val="center"/>
          </w:tcPr>
          <w:p w14:paraId="34F4C964" w14:textId="77777777" w:rsidR="002773BD"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XV</w:t>
            </w:r>
          </w:p>
        </w:tc>
        <w:tc>
          <w:tcPr>
            <w:tcW w:w="920" w:type="dxa"/>
            <w:tcBorders>
              <w:top w:val="double" w:sz="2" w:space="0" w:color="000000"/>
              <w:left w:val="double" w:sz="2" w:space="0" w:color="000000"/>
              <w:bottom w:val="double" w:sz="2" w:space="0" w:color="000000"/>
            </w:tcBorders>
            <w:shd w:val="clear" w:color="auto" w:fill="auto"/>
            <w:vAlign w:val="center"/>
          </w:tcPr>
          <w:p w14:paraId="2DDEDAF2" w14:textId="77777777" w:rsidR="002773BD" w:rsidRDefault="002773BD" w:rsidP="008455EA">
            <w:pPr>
              <w:snapToGrid w:val="0"/>
              <w:jc w:val="center"/>
              <w:rPr>
                <w:rFonts w:ascii="Calibri Light" w:eastAsia="Calibri" w:hAnsi="Calibri Light" w:cs="Calibri Light"/>
                <w:i/>
                <w:iCs/>
              </w:rPr>
            </w:pPr>
            <w:r>
              <w:rPr>
                <w:rFonts w:ascii="Calibri Light" w:eastAsia="Calibri" w:hAnsi="Calibri Light" w:cs="Calibri Light"/>
                <w:i/>
                <w:iCs/>
              </w:rPr>
              <w:t>25</w:t>
            </w:r>
          </w:p>
        </w:tc>
        <w:tc>
          <w:tcPr>
            <w:tcW w:w="722" w:type="dxa"/>
            <w:tcBorders>
              <w:top w:val="double" w:sz="2" w:space="0" w:color="000000"/>
              <w:left w:val="double" w:sz="2" w:space="0" w:color="000000"/>
              <w:bottom w:val="double" w:sz="2" w:space="0" w:color="000000"/>
            </w:tcBorders>
            <w:vAlign w:val="center"/>
          </w:tcPr>
          <w:p w14:paraId="598232AE" w14:textId="77777777" w:rsidR="002773BD" w:rsidRDefault="002773BD" w:rsidP="008455EA">
            <w:pPr>
              <w:jc w:val="center"/>
              <w:rPr>
                <w:rFonts w:ascii="Calibri Light" w:eastAsia="Calibri" w:hAnsi="Calibri Light" w:cs="Calibri Light"/>
                <w:b/>
                <w:bCs/>
                <w:color w:val="202124"/>
                <w:shd w:val="clear" w:color="auto" w:fill="FFFFFF"/>
              </w:rPr>
            </w:pPr>
            <w:r>
              <w:rPr>
                <w:rFonts w:ascii="Calibri Light" w:eastAsia="Calibri" w:hAnsi="Calibri Light" w:cs="Calibri Light"/>
                <w:b/>
                <w:bCs/>
                <w:color w:val="202124"/>
                <w:shd w:val="clear" w:color="auto" w:fill="FFFFFF"/>
              </w:rPr>
              <w:t>UNID</w:t>
            </w:r>
          </w:p>
        </w:tc>
        <w:tc>
          <w:tcPr>
            <w:tcW w:w="3530" w:type="dxa"/>
            <w:tcBorders>
              <w:top w:val="double" w:sz="2" w:space="0" w:color="000000"/>
              <w:left w:val="double" w:sz="2" w:space="0" w:color="000000"/>
              <w:bottom w:val="double" w:sz="2" w:space="0" w:color="000000"/>
            </w:tcBorders>
            <w:vAlign w:val="center"/>
          </w:tcPr>
          <w:p w14:paraId="72DF22F6" w14:textId="77777777" w:rsidR="002773BD" w:rsidRPr="001D3EA1" w:rsidRDefault="002773BD" w:rsidP="008455EA">
            <w:pPr>
              <w:jc w:val="both"/>
              <w:rPr>
                <w:rFonts w:ascii="Calibri Light" w:eastAsia="Calibri" w:hAnsi="Calibri Light" w:cs="Calibri Light"/>
                <w:b/>
                <w:bCs/>
                <w:color w:val="202124"/>
                <w:shd w:val="clear" w:color="auto" w:fill="FFFFFF"/>
              </w:rPr>
            </w:pPr>
            <w:r w:rsidRPr="00BB1F9E">
              <w:rPr>
                <w:rFonts w:ascii="Calibri Light" w:eastAsia="Calibri" w:hAnsi="Calibri Light" w:cs="Calibri Light"/>
                <w:b/>
                <w:bCs/>
                <w:color w:val="202124"/>
                <w:sz w:val="20"/>
                <w:szCs w:val="20"/>
                <w:shd w:val="clear" w:color="auto" w:fill="FFFFFF"/>
              </w:rPr>
              <w:t xml:space="preserve">CESTO DE LIXO PARA ESCRITÓRIO, </w:t>
            </w:r>
            <w:r w:rsidRPr="00BB1F9E">
              <w:rPr>
                <w:rFonts w:ascii="Calibri Light" w:eastAsia="Calibri" w:hAnsi="Calibri Light" w:cs="Calibri Light"/>
                <w:color w:val="202124"/>
                <w:sz w:val="20"/>
                <w:szCs w:val="20"/>
                <w:shd w:val="clear" w:color="auto" w:fill="FFFFFF"/>
              </w:rPr>
              <w:t>PLÁSTICO RESISTENTE, REDONDO, 12 LITROS, SEM TAMPA, NA COR PRETA. MEDIDAS APROXIMADAS: 24CM(L) X 30CM(A).</w:t>
            </w:r>
          </w:p>
        </w:tc>
        <w:tc>
          <w:tcPr>
            <w:tcW w:w="1418" w:type="dxa"/>
            <w:tcBorders>
              <w:top w:val="double" w:sz="2" w:space="0" w:color="000000"/>
              <w:left w:val="double" w:sz="2" w:space="0" w:color="000000"/>
              <w:bottom w:val="double" w:sz="2" w:space="0" w:color="000000"/>
              <w:right w:val="double" w:sz="2" w:space="0" w:color="000000"/>
            </w:tcBorders>
            <w:vAlign w:val="center"/>
          </w:tcPr>
          <w:p w14:paraId="754D2AD4" w14:textId="77777777" w:rsidR="002773BD" w:rsidRPr="00314897" w:rsidRDefault="002773BD" w:rsidP="008455EA">
            <w:pPr>
              <w:jc w:val="center"/>
              <w:rPr>
                <w:rFonts w:ascii="Calibri Light" w:eastAsia="Calibri" w:hAnsi="Calibri Light" w:cs="Calibri Light"/>
                <w:b/>
                <w:bCs/>
                <w:color w:val="202124"/>
                <w:shd w:val="clear" w:color="auto" w:fill="FFFFFF"/>
              </w:rPr>
            </w:pPr>
          </w:p>
        </w:tc>
        <w:tc>
          <w:tcPr>
            <w:tcW w:w="2070" w:type="dxa"/>
            <w:tcBorders>
              <w:top w:val="double" w:sz="2" w:space="0" w:color="000000"/>
              <w:left w:val="double" w:sz="2" w:space="0" w:color="000000"/>
              <w:bottom w:val="double" w:sz="2" w:space="0" w:color="000000"/>
              <w:right w:val="double" w:sz="2" w:space="0" w:color="000000"/>
            </w:tcBorders>
          </w:tcPr>
          <w:p w14:paraId="2C7103C6" w14:textId="77777777" w:rsidR="002773BD" w:rsidRPr="00314897" w:rsidRDefault="002773BD" w:rsidP="008455EA">
            <w:pPr>
              <w:jc w:val="center"/>
              <w:rPr>
                <w:rFonts w:ascii="Calibri Light" w:eastAsia="Calibri" w:hAnsi="Calibri Light" w:cs="Calibri Light"/>
                <w:b/>
                <w:bCs/>
                <w:color w:val="202124"/>
                <w:shd w:val="clear" w:color="auto" w:fill="FFFFFF"/>
              </w:rPr>
            </w:pPr>
          </w:p>
        </w:tc>
      </w:tr>
      <w:tr w:rsidR="002773BD" w:rsidRPr="00314897" w14:paraId="6BBE2041" w14:textId="77777777" w:rsidTr="006B6227">
        <w:trPr>
          <w:cantSplit/>
          <w:trHeight w:val="722"/>
        </w:trPr>
        <w:tc>
          <w:tcPr>
            <w:tcW w:w="9583" w:type="dxa"/>
            <w:gridSpan w:val="6"/>
            <w:tcBorders>
              <w:top w:val="double" w:sz="2" w:space="0" w:color="000000"/>
              <w:left w:val="double" w:sz="2" w:space="0" w:color="000000"/>
              <w:bottom w:val="double" w:sz="2" w:space="0" w:color="000000"/>
              <w:right w:val="double" w:sz="2" w:space="0" w:color="000000"/>
            </w:tcBorders>
            <w:shd w:val="clear" w:color="auto" w:fill="auto"/>
            <w:vAlign w:val="bottom"/>
          </w:tcPr>
          <w:p w14:paraId="570B68BE" w14:textId="77777777" w:rsidR="002773BD" w:rsidRPr="00314897" w:rsidRDefault="002773BD" w:rsidP="008455EA">
            <w:pPr>
              <w:jc w:val="center"/>
              <w:rPr>
                <w:rFonts w:ascii="Calibri Light" w:eastAsia="Calibri" w:hAnsi="Calibri Light" w:cs="Calibri Light"/>
                <w:b/>
                <w:bCs/>
                <w:color w:val="202124"/>
                <w:shd w:val="clear" w:color="auto" w:fill="FFFFFF"/>
              </w:rPr>
            </w:pPr>
            <w:r w:rsidRPr="00314897">
              <w:rPr>
                <w:rFonts w:ascii="Calibri Light" w:eastAsia="Calibri" w:hAnsi="Calibri Light" w:cs="Calibri Light"/>
                <w:b/>
                <w:bCs/>
                <w:color w:val="202124"/>
                <w:shd w:val="clear" w:color="auto" w:fill="FFFFFF"/>
              </w:rPr>
              <w:t xml:space="preserve">VALOR TOTAL </w:t>
            </w:r>
            <w:r w:rsidRPr="00A80E2D">
              <w:rPr>
                <w:rFonts w:ascii="Calibri Light" w:eastAsia="Calibri" w:hAnsi="Calibri Light" w:cs="Calibri Light"/>
                <w:b/>
                <w:bCs/>
                <w:color w:val="202124"/>
                <w:highlight w:val="yellow"/>
                <w:shd w:val="clear" w:color="auto" w:fill="FFFFFF"/>
              </w:rPr>
              <w:t>LOTE 2</w:t>
            </w:r>
            <w:r>
              <w:rPr>
                <w:rFonts w:ascii="Calibri Light" w:eastAsia="Calibri" w:hAnsi="Calibri Light" w:cs="Calibri Light"/>
                <w:b/>
                <w:bCs/>
                <w:color w:val="202124"/>
                <w:shd w:val="clear" w:color="auto" w:fill="FFFFFF"/>
              </w:rPr>
              <w:t xml:space="preserve"> R$ </w:t>
            </w:r>
            <w:r w:rsidRPr="00314897">
              <w:rPr>
                <w:rFonts w:ascii="Calibri Light" w:eastAsia="Calibri" w:hAnsi="Calibri Light" w:cs="Calibri Light"/>
                <w:b/>
                <w:bCs/>
                <w:color w:val="202124"/>
                <w:shd w:val="clear" w:color="auto" w:fill="FFFFFF"/>
              </w:rPr>
              <w:t>(*************)</w:t>
            </w:r>
          </w:p>
        </w:tc>
      </w:tr>
    </w:tbl>
    <w:p w14:paraId="1E4F2535" w14:textId="77777777" w:rsidR="00B9574F" w:rsidRDefault="00B9574F" w:rsidP="00B9574F">
      <w:pPr>
        <w:autoSpaceDE w:val="0"/>
        <w:adjustRightInd w:val="0"/>
        <w:jc w:val="both"/>
        <w:rPr>
          <w:rFonts w:cs="ArialMT"/>
          <w:b/>
          <w:bCs/>
          <w:color w:val="000000"/>
          <w:sz w:val="24"/>
          <w:szCs w:val="24"/>
        </w:rPr>
      </w:pPr>
    </w:p>
    <w:p w14:paraId="24AE738D" w14:textId="6E250C20" w:rsidR="00B9574F" w:rsidRPr="0002356B" w:rsidRDefault="00B9574F" w:rsidP="00B9574F">
      <w:pPr>
        <w:autoSpaceDE w:val="0"/>
        <w:adjustRightInd w:val="0"/>
        <w:jc w:val="both"/>
        <w:rPr>
          <w:rFonts w:cs="ArialMT"/>
          <w:b/>
          <w:bCs/>
          <w:color w:val="000000"/>
          <w:sz w:val="20"/>
          <w:szCs w:val="20"/>
        </w:rPr>
      </w:pPr>
      <w:r w:rsidRPr="0002356B">
        <w:rPr>
          <w:rFonts w:cs="ArialMT"/>
          <w:b/>
          <w:bCs/>
          <w:color w:val="000000"/>
          <w:sz w:val="20"/>
          <w:szCs w:val="20"/>
        </w:rPr>
        <w:t xml:space="preserve">OBS. Os proponentes deverão observar: </w:t>
      </w:r>
    </w:p>
    <w:p w14:paraId="6E9F8C9D" w14:textId="77777777" w:rsidR="00B9574F" w:rsidRPr="0002356B" w:rsidRDefault="00B9574F" w:rsidP="00B9574F">
      <w:pPr>
        <w:pStyle w:val="PargrafodaLista"/>
        <w:autoSpaceDE w:val="0"/>
        <w:adjustRightInd w:val="0"/>
        <w:ind w:left="567" w:hanging="567"/>
        <w:jc w:val="both"/>
        <w:rPr>
          <w:rFonts w:cs="ArialMT"/>
          <w:b/>
          <w:bCs/>
          <w:color w:val="000000"/>
          <w:sz w:val="20"/>
          <w:szCs w:val="20"/>
        </w:rPr>
      </w:pPr>
      <w:r w:rsidRPr="0002356B">
        <w:rPr>
          <w:rFonts w:cs="ArialMT"/>
          <w:b/>
          <w:bCs/>
          <w:color w:val="000000"/>
          <w:sz w:val="20"/>
          <w:szCs w:val="20"/>
        </w:rPr>
        <w:t xml:space="preserve">- Condições de pagamento: até 15 dias após a emissão da NF; </w:t>
      </w:r>
    </w:p>
    <w:p w14:paraId="79E25A2B" w14:textId="77777777" w:rsidR="00B9574F" w:rsidRPr="0002356B" w:rsidRDefault="00B9574F" w:rsidP="00B9574F">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xml:space="preserve">- Prazo de entrega: 10 dias úteis </w:t>
      </w:r>
    </w:p>
    <w:p w14:paraId="60A484A5" w14:textId="5D532636" w:rsidR="00B9574F" w:rsidRPr="0002356B" w:rsidRDefault="00B9574F" w:rsidP="00B9574F">
      <w:pPr>
        <w:pStyle w:val="PargrafodaLista"/>
        <w:autoSpaceDE w:val="0"/>
        <w:adjustRightInd w:val="0"/>
        <w:ind w:left="0"/>
        <w:jc w:val="both"/>
        <w:rPr>
          <w:rFonts w:cs="ArialMT"/>
          <w:b/>
          <w:bCs/>
          <w:color w:val="000000"/>
          <w:sz w:val="20"/>
          <w:szCs w:val="20"/>
        </w:rPr>
      </w:pPr>
      <w:r w:rsidRPr="0002356B">
        <w:rPr>
          <w:rFonts w:cs="ArialMT"/>
          <w:b/>
          <w:bCs/>
          <w:color w:val="000000"/>
          <w:sz w:val="20"/>
          <w:szCs w:val="20"/>
        </w:rPr>
        <w:t>- CONSIDERAR ENTREGA: RUA DO ROSÁRIO, 226 – VILA CAMARGO - GUARULHOS. Validade da Proposta</w:t>
      </w:r>
      <w:r w:rsidRPr="0002356B">
        <w:rPr>
          <w:rFonts w:cs="ArialMT"/>
          <w:b/>
          <w:bCs/>
          <w:color w:val="000000"/>
          <w:sz w:val="20"/>
          <w:szCs w:val="20"/>
          <w:highlight w:val="yellow"/>
        </w:rPr>
        <w:t>: 60 (sessenta) dias</w:t>
      </w:r>
      <w:r w:rsidRPr="0002356B">
        <w:rPr>
          <w:rFonts w:cs="ArialMT"/>
          <w:b/>
          <w:bCs/>
          <w:color w:val="000000"/>
          <w:sz w:val="20"/>
          <w:szCs w:val="20"/>
        </w:rPr>
        <w:t>.</w:t>
      </w:r>
    </w:p>
    <w:p w14:paraId="486EE0BF" w14:textId="401E2CAB" w:rsidR="006B6227" w:rsidRPr="0002356B" w:rsidRDefault="006B6227" w:rsidP="006B6227">
      <w:pPr>
        <w:autoSpaceDE w:val="0"/>
        <w:adjustRightInd w:val="0"/>
        <w:jc w:val="both"/>
        <w:rPr>
          <w:rFonts w:cs="ArialMT"/>
          <w:color w:val="000000"/>
          <w:sz w:val="20"/>
          <w:szCs w:val="20"/>
        </w:rPr>
      </w:pPr>
      <w:r w:rsidRPr="0002356B">
        <w:rPr>
          <w:rFonts w:cs="ArialMT"/>
          <w:color w:val="000000"/>
          <w:sz w:val="20"/>
          <w:szCs w:val="20"/>
        </w:rPr>
        <w:t xml:space="preserve">DECLARAMOS que: </w:t>
      </w:r>
    </w:p>
    <w:p w14:paraId="0EF37ADC" w14:textId="77777777" w:rsidR="00B9574F" w:rsidRPr="0002356B" w:rsidRDefault="006B6227" w:rsidP="006B6227">
      <w:pPr>
        <w:autoSpaceDE w:val="0"/>
        <w:adjustRightInd w:val="0"/>
        <w:jc w:val="both"/>
        <w:rPr>
          <w:rFonts w:cs="ArialMT"/>
          <w:color w:val="000000"/>
          <w:sz w:val="20"/>
          <w:szCs w:val="20"/>
        </w:rPr>
      </w:pPr>
      <w:r w:rsidRPr="0002356B">
        <w:rPr>
          <w:rFonts w:cs="ArialMT"/>
          <w:color w:val="000000"/>
          <w:sz w:val="20"/>
          <w:szCs w:val="20"/>
        </w:rPr>
        <w:lastRenderedPageBreak/>
        <w:t xml:space="preserve">Declaro, sob as penas da lei, que os serviços serão executados em conformidade com o disposto no Edital e seus anexos. </w:t>
      </w:r>
    </w:p>
    <w:p w14:paraId="486E6B6A" w14:textId="77777777" w:rsidR="00B9574F" w:rsidRPr="0002356B" w:rsidRDefault="006B6227" w:rsidP="006B6227">
      <w:pPr>
        <w:autoSpaceDE w:val="0"/>
        <w:adjustRightInd w:val="0"/>
        <w:jc w:val="both"/>
        <w:rPr>
          <w:rFonts w:cs="ArialMT"/>
          <w:color w:val="000000"/>
          <w:sz w:val="20"/>
          <w:szCs w:val="20"/>
        </w:rPr>
      </w:pPr>
      <w:r w:rsidRPr="0002356B">
        <w:rPr>
          <w:rFonts w:cs="ArialMT"/>
          <w:color w:val="000000"/>
          <w:sz w:val="20"/>
          <w:szCs w:val="20"/>
        </w:rPr>
        <w:t>a) os preços contidos na proposta incluem todos os custos e despesas, tais como: frete, custos diretos e indiretos, tributos, encargos sociais, trabalhistas e previdenciários, material, despesas administrativas, seguros, taxas, frete,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607EDB97" w14:textId="77422D22" w:rsidR="00B9574F" w:rsidRPr="0002356B" w:rsidRDefault="006B6227" w:rsidP="006B6227">
      <w:pPr>
        <w:autoSpaceDE w:val="0"/>
        <w:adjustRightInd w:val="0"/>
        <w:jc w:val="both"/>
        <w:rPr>
          <w:rFonts w:cs="ArialMT"/>
          <w:color w:val="000000"/>
          <w:sz w:val="20"/>
          <w:szCs w:val="20"/>
        </w:rPr>
      </w:pPr>
      <w:r w:rsidRPr="0002356B">
        <w:rPr>
          <w:rFonts w:cs="ArialMT"/>
          <w:color w:val="000000"/>
          <w:sz w:val="20"/>
          <w:szCs w:val="20"/>
        </w:rPr>
        <w:t xml:space="preserve"> b) temos pleno conhecimento do teor do Edital de Dispensa de Licitação, principalmente quanto aos prazos, requisitos para prestação de serviços, condições de pagamento e validade da proposta, estando esta proposta em perfeito atendimento ao citado Edital. Declara, outrossim, que, por ser de seu conhecimento, se submete a todas as cláusulas e condições do Edital acima mencionado, bem como, às condições da Lei Federal nº 14.133/2021 e demais normas complementares.</w:t>
      </w:r>
    </w:p>
    <w:tbl>
      <w:tblPr>
        <w:tblpPr w:leftFromText="141" w:rightFromText="141" w:vertAnchor="text" w:horzAnchor="margin" w:tblpX="276" w:tblpY="6"/>
        <w:tblW w:w="9206" w:type="dxa"/>
        <w:tblLayout w:type="fixed"/>
        <w:tblCellMar>
          <w:left w:w="70" w:type="dxa"/>
          <w:right w:w="70" w:type="dxa"/>
        </w:tblCellMar>
        <w:tblLook w:val="04A0" w:firstRow="1" w:lastRow="0" w:firstColumn="1" w:lastColumn="0" w:noHBand="0" w:noVBand="1"/>
      </w:tblPr>
      <w:tblGrid>
        <w:gridCol w:w="4133"/>
        <w:gridCol w:w="5073"/>
      </w:tblGrid>
      <w:tr w:rsidR="006B6227" w:rsidRPr="006B6227" w14:paraId="1190FDEB" w14:textId="77777777" w:rsidTr="0002356B">
        <w:trPr>
          <w:trHeight w:val="560"/>
        </w:trPr>
        <w:tc>
          <w:tcPr>
            <w:tcW w:w="9206" w:type="dxa"/>
            <w:gridSpan w:val="2"/>
            <w:tcBorders>
              <w:top w:val="double" w:sz="2" w:space="0" w:color="000000"/>
              <w:left w:val="double" w:sz="2" w:space="0" w:color="000000"/>
              <w:bottom w:val="double" w:sz="2" w:space="0" w:color="000000"/>
              <w:right w:val="double" w:sz="2" w:space="0" w:color="000000"/>
            </w:tcBorders>
            <w:hideMark/>
          </w:tcPr>
          <w:p w14:paraId="6F4A544D" w14:textId="77777777" w:rsidR="006B6227" w:rsidRPr="004B4CAB" w:rsidRDefault="006B6227" w:rsidP="00B9574F">
            <w:pPr>
              <w:pStyle w:val="PargrafodaLista"/>
              <w:autoSpaceDE w:val="0"/>
              <w:adjustRightInd w:val="0"/>
              <w:ind w:left="209"/>
              <w:rPr>
                <w:rFonts w:cs="ArialMT"/>
                <w:b/>
                <w:bCs/>
                <w:color w:val="000000"/>
              </w:rPr>
            </w:pPr>
            <w:r w:rsidRPr="004B4CAB">
              <w:rPr>
                <w:rFonts w:cs="ArialMT"/>
                <w:b/>
                <w:bCs/>
                <w:color w:val="000000"/>
              </w:rPr>
              <w:t>Razão Social da PROPONENTE:</w:t>
            </w:r>
          </w:p>
        </w:tc>
      </w:tr>
      <w:tr w:rsidR="006B6227" w:rsidRPr="006B6227" w14:paraId="5D098243" w14:textId="77777777" w:rsidTr="008455EA">
        <w:trPr>
          <w:trHeight w:val="797"/>
        </w:trPr>
        <w:tc>
          <w:tcPr>
            <w:tcW w:w="9206" w:type="dxa"/>
            <w:gridSpan w:val="2"/>
            <w:tcBorders>
              <w:top w:val="double" w:sz="2" w:space="0" w:color="000000"/>
              <w:left w:val="double" w:sz="2" w:space="0" w:color="000000"/>
              <w:bottom w:val="double" w:sz="2" w:space="0" w:color="000000"/>
              <w:right w:val="double" w:sz="2" w:space="0" w:color="000000"/>
            </w:tcBorders>
          </w:tcPr>
          <w:p w14:paraId="0269E23D" w14:textId="77777777" w:rsidR="006B6227" w:rsidRPr="004B4CAB" w:rsidRDefault="006B6227" w:rsidP="00B9574F">
            <w:pPr>
              <w:pStyle w:val="PargrafodaLista"/>
              <w:autoSpaceDE w:val="0"/>
              <w:adjustRightInd w:val="0"/>
              <w:ind w:left="209"/>
              <w:rPr>
                <w:rFonts w:cs="ArialMT"/>
                <w:b/>
                <w:bCs/>
                <w:color w:val="000000"/>
              </w:rPr>
            </w:pPr>
            <w:r w:rsidRPr="004B4CAB">
              <w:rPr>
                <w:rFonts w:cs="ArialMT"/>
                <w:b/>
                <w:bCs/>
                <w:color w:val="000000"/>
              </w:rPr>
              <w:t>Endereço:</w:t>
            </w:r>
          </w:p>
          <w:p w14:paraId="3318E4AD" w14:textId="77777777" w:rsidR="006B6227" w:rsidRPr="004B4CAB" w:rsidRDefault="006B6227" w:rsidP="006B6227">
            <w:pPr>
              <w:pStyle w:val="PargrafodaLista"/>
              <w:autoSpaceDE w:val="0"/>
              <w:adjustRightInd w:val="0"/>
              <w:ind w:left="780"/>
              <w:rPr>
                <w:rFonts w:cs="ArialMT"/>
                <w:b/>
                <w:bCs/>
                <w:color w:val="000000"/>
              </w:rPr>
            </w:pPr>
          </w:p>
        </w:tc>
      </w:tr>
      <w:tr w:rsidR="006B6227" w:rsidRPr="006B6227" w14:paraId="72899B5E" w14:textId="77777777" w:rsidTr="008455EA">
        <w:trPr>
          <w:trHeight w:val="564"/>
        </w:trPr>
        <w:tc>
          <w:tcPr>
            <w:tcW w:w="4133" w:type="dxa"/>
            <w:tcBorders>
              <w:top w:val="double" w:sz="2" w:space="0" w:color="000000"/>
              <w:left w:val="double" w:sz="2" w:space="0" w:color="000000"/>
              <w:bottom w:val="double" w:sz="2" w:space="0" w:color="000000"/>
              <w:right w:val="nil"/>
            </w:tcBorders>
            <w:hideMark/>
          </w:tcPr>
          <w:p w14:paraId="50D724C6" w14:textId="77777777" w:rsidR="006B6227" w:rsidRPr="004B4CAB" w:rsidRDefault="006B6227" w:rsidP="00B9574F">
            <w:pPr>
              <w:pStyle w:val="PargrafodaLista"/>
              <w:autoSpaceDE w:val="0"/>
              <w:adjustRightInd w:val="0"/>
              <w:ind w:left="209"/>
              <w:rPr>
                <w:rFonts w:cs="ArialMT"/>
                <w:b/>
                <w:bCs/>
                <w:color w:val="000000"/>
              </w:rPr>
            </w:pPr>
            <w:r w:rsidRPr="004B4CAB">
              <w:rPr>
                <w:rFonts w:cs="ArialMT"/>
                <w:b/>
                <w:bCs/>
                <w:color w:val="000000"/>
              </w:rPr>
              <w:t>CEP:</w:t>
            </w:r>
          </w:p>
        </w:tc>
        <w:tc>
          <w:tcPr>
            <w:tcW w:w="5073" w:type="dxa"/>
            <w:tcBorders>
              <w:top w:val="double" w:sz="2" w:space="0" w:color="000000"/>
              <w:left w:val="double" w:sz="2" w:space="0" w:color="000000"/>
              <w:bottom w:val="double" w:sz="2" w:space="0" w:color="000000"/>
              <w:right w:val="double" w:sz="2" w:space="0" w:color="000000"/>
            </w:tcBorders>
            <w:hideMark/>
          </w:tcPr>
          <w:p w14:paraId="68AA9100" w14:textId="77777777" w:rsidR="006B6227" w:rsidRPr="004B4CAB" w:rsidRDefault="006B6227" w:rsidP="006B6227">
            <w:pPr>
              <w:pStyle w:val="PargrafodaLista"/>
              <w:autoSpaceDE w:val="0"/>
              <w:adjustRightInd w:val="0"/>
              <w:ind w:left="780"/>
              <w:rPr>
                <w:rFonts w:cs="ArialMT"/>
                <w:b/>
                <w:bCs/>
                <w:color w:val="000000"/>
              </w:rPr>
            </w:pPr>
            <w:r w:rsidRPr="004B4CAB">
              <w:rPr>
                <w:rFonts w:cs="ArialMT"/>
                <w:b/>
                <w:bCs/>
                <w:color w:val="000000"/>
              </w:rPr>
              <w:t>Fone:</w:t>
            </w:r>
          </w:p>
        </w:tc>
      </w:tr>
      <w:tr w:rsidR="006B6227" w:rsidRPr="006B6227" w14:paraId="4317AD5C" w14:textId="77777777" w:rsidTr="008455EA">
        <w:trPr>
          <w:trHeight w:val="650"/>
        </w:trPr>
        <w:tc>
          <w:tcPr>
            <w:tcW w:w="4133" w:type="dxa"/>
            <w:tcBorders>
              <w:top w:val="double" w:sz="2" w:space="0" w:color="000000"/>
              <w:left w:val="double" w:sz="2" w:space="0" w:color="000000"/>
              <w:bottom w:val="double" w:sz="2" w:space="0" w:color="000000"/>
              <w:right w:val="nil"/>
            </w:tcBorders>
            <w:hideMark/>
          </w:tcPr>
          <w:p w14:paraId="241A5458" w14:textId="77777777" w:rsidR="006B6227" w:rsidRPr="004B4CAB" w:rsidRDefault="006B6227" w:rsidP="00B9574F">
            <w:pPr>
              <w:pStyle w:val="PargrafodaLista"/>
              <w:autoSpaceDE w:val="0"/>
              <w:adjustRightInd w:val="0"/>
              <w:ind w:left="209"/>
              <w:rPr>
                <w:rFonts w:cs="ArialMT"/>
                <w:b/>
                <w:bCs/>
                <w:color w:val="000000"/>
              </w:rPr>
            </w:pPr>
            <w:r w:rsidRPr="004B4CAB">
              <w:rPr>
                <w:rFonts w:cs="ArialMT"/>
                <w:b/>
                <w:bCs/>
                <w:color w:val="000000"/>
              </w:rPr>
              <w:t>CNPJ Nº</w:t>
            </w:r>
          </w:p>
        </w:tc>
        <w:tc>
          <w:tcPr>
            <w:tcW w:w="5073" w:type="dxa"/>
            <w:tcBorders>
              <w:top w:val="double" w:sz="2" w:space="0" w:color="000000"/>
              <w:left w:val="double" w:sz="2" w:space="0" w:color="000000"/>
              <w:bottom w:val="double" w:sz="2" w:space="0" w:color="000000"/>
              <w:right w:val="double" w:sz="2" w:space="0" w:color="000000"/>
            </w:tcBorders>
            <w:hideMark/>
          </w:tcPr>
          <w:p w14:paraId="21227CBA" w14:textId="77777777" w:rsidR="006B6227" w:rsidRPr="004B4CAB" w:rsidRDefault="006B6227" w:rsidP="006B6227">
            <w:pPr>
              <w:pStyle w:val="PargrafodaLista"/>
              <w:autoSpaceDE w:val="0"/>
              <w:adjustRightInd w:val="0"/>
              <w:ind w:left="780"/>
              <w:rPr>
                <w:rFonts w:cs="ArialMT"/>
                <w:b/>
                <w:bCs/>
                <w:color w:val="000000"/>
              </w:rPr>
            </w:pPr>
            <w:r w:rsidRPr="004B4CAB">
              <w:rPr>
                <w:rFonts w:cs="ArialMT"/>
                <w:b/>
                <w:bCs/>
                <w:color w:val="000000"/>
              </w:rPr>
              <w:t>EMAIL</w:t>
            </w:r>
          </w:p>
        </w:tc>
      </w:tr>
      <w:tr w:rsidR="006B6227" w:rsidRPr="006B6227" w14:paraId="36B88D90" w14:textId="77777777" w:rsidTr="008455EA">
        <w:trPr>
          <w:trHeight w:val="546"/>
        </w:trPr>
        <w:tc>
          <w:tcPr>
            <w:tcW w:w="4133" w:type="dxa"/>
            <w:tcBorders>
              <w:top w:val="double" w:sz="2" w:space="0" w:color="000000"/>
              <w:left w:val="double" w:sz="2" w:space="0" w:color="000000"/>
              <w:bottom w:val="double" w:sz="2" w:space="0" w:color="000000"/>
              <w:right w:val="nil"/>
            </w:tcBorders>
            <w:hideMark/>
          </w:tcPr>
          <w:p w14:paraId="7E626854" w14:textId="77777777" w:rsidR="006B6227" w:rsidRPr="004B4CAB" w:rsidRDefault="006B6227" w:rsidP="00B9574F">
            <w:pPr>
              <w:pStyle w:val="PargrafodaLista"/>
              <w:autoSpaceDE w:val="0"/>
              <w:adjustRightInd w:val="0"/>
              <w:ind w:left="209"/>
              <w:rPr>
                <w:rFonts w:cs="ArialMT"/>
                <w:b/>
                <w:bCs/>
                <w:color w:val="000000"/>
              </w:rPr>
            </w:pPr>
            <w:r w:rsidRPr="004B4CAB">
              <w:rPr>
                <w:rFonts w:cs="ArialMT"/>
                <w:b/>
                <w:bCs/>
                <w:color w:val="000000"/>
              </w:rPr>
              <w:t>Validade da Proposta: 60 DIAS</w:t>
            </w:r>
          </w:p>
        </w:tc>
        <w:tc>
          <w:tcPr>
            <w:tcW w:w="5073" w:type="dxa"/>
            <w:tcBorders>
              <w:top w:val="double" w:sz="2" w:space="0" w:color="000000"/>
              <w:left w:val="double" w:sz="2" w:space="0" w:color="000000"/>
              <w:bottom w:val="double" w:sz="2" w:space="0" w:color="000000"/>
              <w:right w:val="double" w:sz="2" w:space="0" w:color="000000"/>
            </w:tcBorders>
            <w:hideMark/>
          </w:tcPr>
          <w:p w14:paraId="20494A6A" w14:textId="77777777" w:rsidR="006B6227" w:rsidRPr="004B4CAB" w:rsidRDefault="006B6227" w:rsidP="006B6227">
            <w:pPr>
              <w:pStyle w:val="PargrafodaLista"/>
              <w:autoSpaceDE w:val="0"/>
              <w:adjustRightInd w:val="0"/>
              <w:ind w:left="780"/>
              <w:rPr>
                <w:rFonts w:cs="ArialMT"/>
                <w:b/>
                <w:bCs/>
                <w:color w:val="000000"/>
              </w:rPr>
            </w:pPr>
            <w:r w:rsidRPr="004B4CAB">
              <w:rPr>
                <w:rFonts w:cs="ArialMT"/>
                <w:b/>
                <w:bCs/>
                <w:color w:val="000000"/>
              </w:rPr>
              <w:t xml:space="preserve">Local e Data: </w:t>
            </w:r>
          </w:p>
        </w:tc>
      </w:tr>
      <w:tr w:rsidR="006B6227" w:rsidRPr="006B6227" w14:paraId="7012ADEB" w14:textId="77777777" w:rsidTr="008455EA">
        <w:trPr>
          <w:trHeight w:val="994"/>
        </w:trPr>
        <w:tc>
          <w:tcPr>
            <w:tcW w:w="9206" w:type="dxa"/>
            <w:gridSpan w:val="2"/>
            <w:tcBorders>
              <w:top w:val="double" w:sz="2" w:space="0" w:color="000000"/>
              <w:left w:val="double" w:sz="2" w:space="0" w:color="000000"/>
              <w:bottom w:val="double" w:sz="2" w:space="0" w:color="000000"/>
              <w:right w:val="double" w:sz="2" w:space="0" w:color="000000"/>
            </w:tcBorders>
          </w:tcPr>
          <w:p w14:paraId="611BAAF9" w14:textId="77777777" w:rsidR="006B6227" w:rsidRPr="004B4CAB" w:rsidRDefault="006B6227" w:rsidP="00B9574F">
            <w:pPr>
              <w:pStyle w:val="PargrafodaLista"/>
              <w:autoSpaceDE w:val="0"/>
              <w:adjustRightInd w:val="0"/>
              <w:ind w:left="351" w:hanging="142"/>
              <w:rPr>
                <w:rFonts w:cs="ArialMT"/>
                <w:b/>
                <w:bCs/>
                <w:color w:val="000000"/>
              </w:rPr>
            </w:pPr>
            <w:r w:rsidRPr="004B4CAB">
              <w:rPr>
                <w:rFonts w:cs="ArialMT"/>
                <w:b/>
                <w:bCs/>
                <w:color w:val="000000"/>
              </w:rPr>
              <w:t>Nome e Assinatura do REPRESENTANTE:</w:t>
            </w:r>
          </w:p>
          <w:p w14:paraId="7D7AEE3E" w14:textId="77777777" w:rsidR="006B6227" w:rsidRPr="004B4CAB" w:rsidRDefault="006B6227" w:rsidP="006B6227">
            <w:pPr>
              <w:pStyle w:val="PargrafodaLista"/>
              <w:autoSpaceDE w:val="0"/>
              <w:adjustRightInd w:val="0"/>
              <w:ind w:left="780"/>
              <w:rPr>
                <w:rFonts w:cs="ArialMT"/>
                <w:b/>
                <w:bCs/>
                <w:color w:val="000000"/>
              </w:rPr>
            </w:pPr>
          </w:p>
        </w:tc>
      </w:tr>
    </w:tbl>
    <w:p w14:paraId="50F56A8E" w14:textId="77777777" w:rsidR="00252722" w:rsidRDefault="00252722" w:rsidP="00271341">
      <w:pPr>
        <w:autoSpaceDE w:val="0"/>
        <w:autoSpaceDN w:val="0"/>
        <w:adjustRightInd w:val="0"/>
        <w:spacing w:after="0" w:line="240" w:lineRule="auto"/>
        <w:jc w:val="center"/>
        <w:rPr>
          <w:rFonts w:asciiTheme="majorHAnsi" w:hAnsiTheme="majorHAnsi" w:cstheme="majorHAnsi"/>
          <w:b/>
          <w:bCs/>
          <w:color w:val="000000"/>
          <w:sz w:val="24"/>
          <w:szCs w:val="24"/>
        </w:rPr>
      </w:pPr>
    </w:p>
    <w:p w14:paraId="5E2A54F5" w14:textId="77777777" w:rsidR="00252722" w:rsidRDefault="00252722">
      <w:pPr>
        <w:rPr>
          <w:rFonts w:asciiTheme="majorHAnsi" w:hAnsiTheme="majorHAnsi" w:cstheme="majorHAnsi"/>
          <w:b/>
          <w:bCs/>
          <w:color w:val="000000"/>
          <w:sz w:val="24"/>
          <w:szCs w:val="24"/>
        </w:rPr>
      </w:pPr>
      <w:r>
        <w:rPr>
          <w:rFonts w:asciiTheme="majorHAnsi" w:hAnsiTheme="majorHAnsi" w:cstheme="majorHAnsi"/>
          <w:b/>
          <w:bCs/>
          <w:color w:val="000000"/>
          <w:sz w:val="24"/>
          <w:szCs w:val="24"/>
        </w:rPr>
        <w:br w:type="page"/>
      </w:r>
    </w:p>
    <w:p w14:paraId="314280C9" w14:textId="7484FC0D" w:rsidR="00271341" w:rsidRPr="00632A97" w:rsidRDefault="00271341" w:rsidP="00271341">
      <w:pPr>
        <w:autoSpaceDE w:val="0"/>
        <w:autoSpaceDN w:val="0"/>
        <w:adjustRightInd w:val="0"/>
        <w:spacing w:after="0" w:line="240" w:lineRule="auto"/>
        <w:jc w:val="center"/>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lastRenderedPageBreak/>
        <w:t xml:space="preserve">DISPENSA DE LICITAÇÃO </w:t>
      </w:r>
      <w:proofErr w:type="gramStart"/>
      <w:r w:rsidRPr="00632A97">
        <w:rPr>
          <w:rFonts w:asciiTheme="majorHAnsi" w:hAnsiTheme="majorHAnsi" w:cstheme="majorHAnsi"/>
          <w:b/>
          <w:bCs/>
          <w:color w:val="000000"/>
          <w:sz w:val="24"/>
          <w:szCs w:val="24"/>
        </w:rPr>
        <w:t xml:space="preserve">Nº </w:t>
      </w:r>
      <w:r>
        <w:rPr>
          <w:rFonts w:asciiTheme="majorHAnsi" w:hAnsiTheme="majorHAnsi" w:cstheme="majorHAnsi"/>
          <w:b/>
          <w:bCs/>
          <w:color w:val="000000"/>
          <w:sz w:val="24"/>
          <w:szCs w:val="24"/>
        </w:rPr>
        <w:t xml:space="preserve"> </w:t>
      </w:r>
      <w:r w:rsidR="00665EDE" w:rsidRPr="00665EDE">
        <w:rPr>
          <w:rFonts w:asciiTheme="majorHAnsi" w:hAnsiTheme="majorHAnsi" w:cstheme="majorHAnsi"/>
          <w:b/>
          <w:bCs/>
          <w:color w:val="000000"/>
          <w:sz w:val="24"/>
          <w:szCs w:val="24"/>
        </w:rPr>
        <w:t>14</w:t>
      </w:r>
      <w:proofErr w:type="gramEnd"/>
      <w:r w:rsidRPr="00665EDE">
        <w:rPr>
          <w:rFonts w:asciiTheme="majorHAnsi" w:hAnsiTheme="majorHAnsi" w:cstheme="majorHAnsi"/>
          <w:b/>
          <w:bCs/>
          <w:color w:val="000000"/>
          <w:sz w:val="24"/>
          <w:szCs w:val="24"/>
        </w:rPr>
        <w:t>/2025</w:t>
      </w:r>
    </w:p>
    <w:p w14:paraId="5F536467" w14:textId="62D76845" w:rsidR="00271341" w:rsidRDefault="00271341" w:rsidP="00271341">
      <w:pPr>
        <w:autoSpaceDE w:val="0"/>
        <w:autoSpaceDN w:val="0"/>
        <w:adjustRightInd w:val="0"/>
        <w:spacing w:after="0" w:line="240" w:lineRule="auto"/>
        <w:jc w:val="center"/>
        <w:rPr>
          <w:rFonts w:asciiTheme="majorHAnsi" w:hAnsiTheme="majorHAnsi" w:cstheme="majorHAnsi"/>
          <w:b/>
          <w:bCs/>
          <w:color w:val="2E74B5" w:themeColor="accent1" w:themeShade="BF"/>
          <w:sz w:val="24"/>
          <w:szCs w:val="24"/>
        </w:rPr>
      </w:pPr>
      <w:r w:rsidRPr="00632A97">
        <w:rPr>
          <w:rFonts w:asciiTheme="majorHAnsi" w:hAnsiTheme="majorHAnsi" w:cstheme="majorHAnsi"/>
          <w:b/>
          <w:bCs/>
          <w:color w:val="2E74B5" w:themeColor="accent1" w:themeShade="BF"/>
          <w:sz w:val="24"/>
          <w:szCs w:val="24"/>
        </w:rPr>
        <w:t xml:space="preserve">Processo Digital nº </w:t>
      </w:r>
      <w:r w:rsidR="00B9574F">
        <w:rPr>
          <w:rFonts w:asciiTheme="majorHAnsi" w:hAnsiTheme="majorHAnsi" w:cstheme="majorHAnsi"/>
          <w:b/>
          <w:bCs/>
          <w:color w:val="2E74B5" w:themeColor="accent1" w:themeShade="BF"/>
          <w:sz w:val="24"/>
          <w:szCs w:val="24"/>
        </w:rPr>
        <w:t>507</w:t>
      </w:r>
      <w:r w:rsidRPr="00F21ABE">
        <w:rPr>
          <w:rFonts w:asciiTheme="majorHAnsi" w:hAnsiTheme="majorHAnsi" w:cstheme="majorHAnsi"/>
          <w:b/>
          <w:bCs/>
          <w:color w:val="2E74B5" w:themeColor="accent1" w:themeShade="BF"/>
          <w:sz w:val="24"/>
          <w:szCs w:val="24"/>
        </w:rPr>
        <w:t>/</w:t>
      </w:r>
      <w:r w:rsidRPr="00632A97">
        <w:rPr>
          <w:rFonts w:asciiTheme="majorHAnsi" w:hAnsiTheme="majorHAnsi" w:cstheme="majorHAnsi"/>
          <w:b/>
          <w:bCs/>
          <w:color w:val="2E74B5" w:themeColor="accent1" w:themeShade="BF"/>
          <w:sz w:val="24"/>
          <w:szCs w:val="24"/>
        </w:rPr>
        <w:t>202</w:t>
      </w:r>
      <w:r>
        <w:rPr>
          <w:rFonts w:asciiTheme="majorHAnsi" w:hAnsiTheme="majorHAnsi" w:cstheme="majorHAnsi"/>
          <w:b/>
          <w:bCs/>
          <w:color w:val="2E74B5" w:themeColor="accent1" w:themeShade="BF"/>
          <w:sz w:val="24"/>
          <w:szCs w:val="24"/>
        </w:rPr>
        <w:t>5</w:t>
      </w:r>
    </w:p>
    <w:p w14:paraId="70AD63E5" w14:textId="77777777" w:rsidR="00B36B64" w:rsidRDefault="00B36B64" w:rsidP="00B36B64">
      <w:pPr>
        <w:autoSpaceDE w:val="0"/>
        <w:autoSpaceDN w:val="0"/>
        <w:adjustRightInd w:val="0"/>
        <w:spacing w:after="0" w:line="240" w:lineRule="auto"/>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000000"/>
          <w:sz w:val="24"/>
          <w:szCs w:val="24"/>
        </w:rPr>
        <w:t>(Papel Timbrado de Pessoa Jurídica)</w:t>
      </w:r>
    </w:p>
    <w:p w14:paraId="7AC19CE8" w14:textId="77777777" w:rsidR="00B36B64" w:rsidRPr="00632A97" w:rsidRDefault="00B36B64" w:rsidP="00271341">
      <w:pPr>
        <w:autoSpaceDE w:val="0"/>
        <w:autoSpaceDN w:val="0"/>
        <w:adjustRightInd w:val="0"/>
        <w:spacing w:after="0" w:line="240" w:lineRule="auto"/>
        <w:jc w:val="center"/>
        <w:rPr>
          <w:rFonts w:asciiTheme="majorHAnsi" w:hAnsiTheme="majorHAnsi" w:cstheme="majorHAnsi"/>
          <w:b/>
          <w:bCs/>
          <w:color w:val="2E74B5" w:themeColor="accent1" w:themeShade="BF"/>
          <w:sz w:val="24"/>
          <w:szCs w:val="24"/>
        </w:rPr>
      </w:pPr>
    </w:p>
    <w:p w14:paraId="60184471" w14:textId="1592CA84"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t>ANEXO</w:t>
      </w:r>
      <w:r w:rsidR="000C0785" w:rsidRPr="00632A97">
        <w:rPr>
          <w:rFonts w:asciiTheme="majorHAnsi" w:hAnsiTheme="majorHAnsi" w:cstheme="majorHAnsi"/>
          <w:b/>
          <w:bCs/>
          <w:color w:val="000000"/>
          <w:sz w:val="24"/>
          <w:szCs w:val="24"/>
        </w:rPr>
        <w:t xml:space="preserve"> I</w:t>
      </w:r>
      <w:r w:rsidR="00FE6F9E">
        <w:rPr>
          <w:rFonts w:asciiTheme="majorHAnsi" w:hAnsiTheme="majorHAnsi" w:cstheme="majorHAnsi"/>
          <w:b/>
          <w:bCs/>
          <w:color w:val="000000"/>
          <w:sz w:val="24"/>
          <w:szCs w:val="24"/>
        </w:rPr>
        <w:t>II</w:t>
      </w:r>
    </w:p>
    <w:p w14:paraId="1BE50E1E" w14:textId="77777777" w:rsidR="006E297E" w:rsidRPr="00632A97" w:rsidRDefault="006E297E" w:rsidP="00997C0C">
      <w:pPr>
        <w:autoSpaceDE w:val="0"/>
        <w:autoSpaceDN w:val="0"/>
        <w:adjustRightInd w:val="0"/>
        <w:spacing w:after="0" w:line="240" w:lineRule="auto"/>
        <w:jc w:val="center"/>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t>DECLARAÇÃO DE ATENDIMENTO AO INCISO XXXIII DO ART. 7º DA</w:t>
      </w:r>
      <w:r w:rsidR="00997C0C" w:rsidRPr="00632A97">
        <w:rPr>
          <w:rFonts w:asciiTheme="majorHAnsi" w:hAnsiTheme="majorHAnsi" w:cstheme="majorHAnsi"/>
          <w:b/>
          <w:bCs/>
          <w:color w:val="000000"/>
          <w:sz w:val="24"/>
          <w:szCs w:val="24"/>
        </w:rPr>
        <w:t xml:space="preserve"> </w:t>
      </w:r>
      <w:r w:rsidRPr="00632A97">
        <w:rPr>
          <w:rFonts w:asciiTheme="majorHAnsi" w:hAnsiTheme="majorHAnsi" w:cstheme="majorHAnsi"/>
          <w:b/>
          <w:bCs/>
          <w:color w:val="000000"/>
          <w:sz w:val="24"/>
          <w:szCs w:val="24"/>
        </w:rPr>
        <w:t>CONSTITUIÇÃO</w:t>
      </w:r>
    </w:p>
    <w:p w14:paraId="3D5B45AD" w14:textId="77777777"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718CE133" w14:textId="77777777"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44A85C2F" w14:textId="77777777"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09E55E41" w14:textId="205EE938" w:rsidR="006E297E" w:rsidRPr="00632A97" w:rsidRDefault="006E297E" w:rsidP="006E297E">
      <w:pPr>
        <w:autoSpaceDE w:val="0"/>
        <w:autoSpaceDN w:val="0"/>
        <w:adjustRightInd w:val="0"/>
        <w:spacing w:after="0" w:line="240" w:lineRule="auto"/>
        <w:jc w:val="both"/>
        <w:rPr>
          <w:rFonts w:asciiTheme="majorHAnsi" w:hAnsiTheme="majorHAnsi" w:cstheme="majorHAnsi"/>
          <w:b/>
          <w:bCs/>
          <w:color w:val="000000"/>
          <w:sz w:val="24"/>
          <w:szCs w:val="24"/>
        </w:rPr>
      </w:pPr>
      <w:r w:rsidRPr="00632A97">
        <w:rPr>
          <w:rFonts w:asciiTheme="majorHAnsi" w:hAnsiTheme="majorHAnsi" w:cstheme="majorHAnsi"/>
          <w:color w:val="000000"/>
          <w:sz w:val="24"/>
          <w:szCs w:val="24"/>
        </w:rPr>
        <w:t>(nome da empresa) _________________________________________________________,</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inscrita no CNPJ nº __________________________, por intermédio de seu representante</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 xml:space="preserve">legal, </w:t>
      </w:r>
      <w:proofErr w:type="spellStart"/>
      <w:r w:rsidRPr="00632A97">
        <w:rPr>
          <w:rFonts w:asciiTheme="majorHAnsi" w:hAnsiTheme="majorHAnsi" w:cstheme="majorHAnsi"/>
          <w:color w:val="000000"/>
          <w:sz w:val="24"/>
          <w:szCs w:val="24"/>
        </w:rPr>
        <w:t>Sr</w:t>
      </w:r>
      <w:proofErr w:type="spellEnd"/>
      <w:r w:rsidRPr="00632A97">
        <w:rPr>
          <w:rFonts w:asciiTheme="majorHAnsi" w:hAnsiTheme="majorHAnsi" w:cstheme="majorHAnsi"/>
          <w:color w:val="000000"/>
          <w:sz w:val="24"/>
          <w:szCs w:val="24"/>
        </w:rPr>
        <w:t>(a) __________________________________, portador da carteira de identidade nº</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_______, e do CPF nº _____________________, sediada (Endereço completo)</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_____________________, DECLARA, para fins do disposto no inciso VI do Art. 68 da Lei</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Federal Nº 14</w:t>
      </w:r>
      <w:r w:rsidR="00B4157C" w:rsidRPr="00632A97">
        <w:rPr>
          <w:rFonts w:asciiTheme="majorHAnsi" w:hAnsiTheme="majorHAnsi" w:cstheme="majorHAnsi"/>
          <w:color w:val="000000"/>
          <w:sz w:val="24"/>
          <w:szCs w:val="24"/>
        </w:rPr>
        <w:t>.</w:t>
      </w:r>
      <w:r w:rsidRPr="00632A97">
        <w:rPr>
          <w:rFonts w:asciiTheme="majorHAnsi" w:hAnsiTheme="majorHAnsi" w:cstheme="majorHAnsi"/>
          <w:color w:val="000000"/>
          <w:sz w:val="24"/>
          <w:szCs w:val="24"/>
        </w:rPr>
        <w:t xml:space="preserve">133/2021, que não emprega menores de </w:t>
      </w:r>
      <w:r w:rsidRPr="00632A97">
        <w:rPr>
          <w:rFonts w:asciiTheme="majorHAnsi" w:hAnsiTheme="majorHAnsi" w:cstheme="majorHAnsi"/>
          <w:b/>
          <w:bCs/>
          <w:color w:val="000000"/>
          <w:sz w:val="24"/>
          <w:szCs w:val="24"/>
        </w:rPr>
        <w:t xml:space="preserve">18 (dezoito) anos </w:t>
      </w:r>
      <w:r w:rsidRPr="00632A97">
        <w:rPr>
          <w:rFonts w:asciiTheme="majorHAnsi" w:hAnsiTheme="majorHAnsi" w:cstheme="majorHAnsi"/>
          <w:color w:val="000000"/>
          <w:sz w:val="24"/>
          <w:szCs w:val="24"/>
        </w:rPr>
        <w:t>para realização de</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trabalho noturno, perigoso ou insalubre, bem como não emprega, para qualquer trabalho,</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 xml:space="preserve">menores de </w:t>
      </w:r>
      <w:r w:rsidRPr="00632A97">
        <w:rPr>
          <w:rFonts w:asciiTheme="majorHAnsi" w:hAnsiTheme="majorHAnsi" w:cstheme="majorHAnsi"/>
          <w:b/>
          <w:bCs/>
          <w:color w:val="000000"/>
          <w:sz w:val="24"/>
          <w:szCs w:val="24"/>
        </w:rPr>
        <w:t>16 (dezesseis) anos.</w:t>
      </w:r>
    </w:p>
    <w:p w14:paraId="3F5D9BA9" w14:textId="77777777" w:rsidR="00997C0C" w:rsidRPr="00632A97" w:rsidRDefault="00997C0C" w:rsidP="006E297E">
      <w:pPr>
        <w:autoSpaceDE w:val="0"/>
        <w:autoSpaceDN w:val="0"/>
        <w:adjustRightInd w:val="0"/>
        <w:spacing w:after="0" w:line="240" w:lineRule="auto"/>
        <w:jc w:val="both"/>
        <w:rPr>
          <w:rFonts w:asciiTheme="majorHAnsi" w:hAnsiTheme="majorHAnsi" w:cstheme="majorHAnsi"/>
          <w:color w:val="000000"/>
          <w:sz w:val="24"/>
          <w:szCs w:val="24"/>
        </w:rPr>
      </w:pPr>
    </w:p>
    <w:p w14:paraId="05297724" w14:textId="77777777" w:rsidR="006E297E" w:rsidRPr="00632A97" w:rsidRDefault="006E297E" w:rsidP="006E297E">
      <w:pPr>
        <w:autoSpaceDE w:val="0"/>
        <w:autoSpaceDN w:val="0"/>
        <w:adjustRightInd w:val="0"/>
        <w:spacing w:after="0" w:line="240" w:lineRule="auto"/>
        <w:jc w:val="both"/>
        <w:rPr>
          <w:rFonts w:asciiTheme="majorHAnsi" w:hAnsiTheme="majorHAnsi" w:cstheme="majorHAnsi"/>
          <w:color w:val="000000"/>
          <w:sz w:val="24"/>
          <w:szCs w:val="24"/>
        </w:rPr>
      </w:pPr>
      <w:r w:rsidRPr="00632A97">
        <w:rPr>
          <w:rFonts w:asciiTheme="majorHAnsi" w:hAnsiTheme="majorHAnsi" w:cstheme="majorHAnsi"/>
          <w:color w:val="000000"/>
          <w:sz w:val="24"/>
          <w:szCs w:val="24"/>
        </w:rPr>
        <w:t xml:space="preserve">Ressalva: emprega menor, a partir de </w:t>
      </w:r>
      <w:r w:rsidRPr="00632A97">
        <w:rPr>
          <w:rFonts w:asciiTheme="majorHAnsi" w:hAnsiTheme="majorHAnsi" w:cstheme="majorHAnsi"/>
          <w:b/>
          <w:bCs/>
          <w:color w:val="000000"/>
          <w:sz w:val="24"/>
          <w:szCs w:val="24"/>
        </w:rPr>
        <w:t>14 (quatorze) anos</w:t>
      </w:r>
      <w:r w:rsidRPr="00632A97">
        <w:rPr>
          <w:rFonts w:asciiTheme="majorHAnsi" w:hAnsiTheme="majorHAnsi" w:cstheme="majorHAnsi"/>
          <w:color w:val="000000"/>
          <w:sz w:val="24"/>
          <w:szCs w:val="24"/>
        </w:rPr>
        <w:t xml:space="preserve">, na condição de aprendiz </w:t>
      </w:r>
      <w:proofErr w:type="gramStart"/>
      <w:r w:rsidRPr="00632A97">
        <w:rPr>
          <w:rFonts w:asciiTheme="majorHAnsi" w:hAnsiTheme="majorHAnsi" w:cstheme="majorHAnsi"/>
          <w:color w:val="000000"/>
          <w:sz w:val="24"/>
          <w:szCs w:val="24"/>
        </w:rPr>
        <w:t>( )</w:t>
      </w:r>
      <w:proofErr w:type="gramEnd"/>
      <w:r w:rsidRPr="00632A97">
        <w:rPr>
          <w:rFonts w:asciiTheme="majorHAnsi" w:hAnsiTheme="majorHAnsi" w:cstheme="majorHAnsi"/>
          <w:color w:val="000000"/>
          <w:sz w:val="24"/>
          <w:szCs w:val="24"/>
        </w:rPr>
        <w:t>.</w:t>
      </w:r>
    </w:p>
    <w:p w14:paraId="22CC6444" w14:textId="77777777" w:rsidR="006E297E" w:rsidRPr="00632A97" w:rsidRDefault="006E297E" w:rsidP="006E297E">
      <w:pPr>
        <w:autoSpaceDE w:val="0"/>
        <w:autoSpaceDN w:val="0"/>
        <w:adjustRightInd w:val="0"/>
        <w:spacing w:after="0" w:line="240" w:lineRule="auto"/>
        <w:jc w:val="both"/>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t>Observação: em caso afirmativo, assinalar a ressalva acima.</w:t>
      </w:r>
    </w:p>
    <w:p w14:paraId="162F436C" w14:textId="77777777" w:rsidR="00997C0C" w:rsidRPr="00632A97" w:rsidRDefault="00997C0C" w:rsidP="006E297E">
      <w:pPr>
        <w:autoSpaceDE w:val="0"/>
        <w:autoSpaceDN w:val="0"/>
        <w:adjustRightInd w:val="0"/>
        <w:spacing w:after="0" w:line="240" w:lineRule="auto"/>
        <w:jc w:val="both"/>
        <w:rPr>
          <w:rFonts w:asciiTheme="majorHAnsi" w:hAnsiTheme="majorHAnsi" w:cstheme="majorHAnsi"/>
          <w:color w:val="000000"/>
          <w:sz w:val="24"/>
          <w:szCs w:val="24"/>
        </w:rPr>
      </w:pPr>
    </w:p>
    <w:p w14:paraId="2E3A3AFC" w14:textId="77777777" w:rsidR="00997C0C" w:rsidRPr="00632A97" w:rsidRDefault="00997C0C" w:rsidP="006E297E">
      <w:pPr>
        <w:autoSpaceDE w:val="0"/>
        <w:autoSpaceDN w:val="0"/>
        <w:adjustRightInd w:val="0"/>
        <w:spacing w:after="0" w:line="240" w:lineRule="auto"/>
        <w:jc w:val="both"/>
        <w:rPr>
          <w:rFonts w:asciiTheme="majorHAnsi" w:hAnsiTheme="majorHAnsi" w:cstheme="majorHAnsi"/>
          <w:color w:val="000000"/>
          <w:sz w:val="24"/>
          <w:szCs w:val="24"/>
        </w:rPr>
      </w:pPr>
    </w:p>
    <w:p w14:paraId="0AF5AA98" w14:textId="77777777" w:rsidR="006E297E" w:rsidRPr="00632A97" w:rsidRDefault="006E297E" w:rsidP="00997C0C">
      <w:pPr>
        <w:autoSpaceDE w:val="0"/>
        <w:autoSpaceDN w:val="0"/>
        <w:adjustRightInd w:val="0"/>
        <w:spacing w:after="0" w:line="240" w:lineRule="auto"/>
        <w:jc w:val="center"/>
        <w:rPr>
          <w:rFonts w:asciiTheme="majorHAnsi" w:hAnsiTheme="majorHAnsi" w:cstheme="majorHAnsi"/>
          <w:color w:val="000000"/>
          <w:sz w:val="24"/>
          <w:szCs w:val="24"/>
        </w:rPr>
      </w:pPr>
      <w:r w:rsidRPr="00632A97">
        <w:rPr>
          <w:rFonts w:asciiTheme="majorHAnsi" w:hAnsiTheme="majorHAnsi" w:cstheme="majorHAnsi"/>
          <w:color w:val="000000"/>
          <w:sz w:val="24"/>
          <w:szCs w:val="24"/>
        </w:rPr>
        <w:t>(</w:t>
      </w:r>
      <w:r w:rsidR="001B74C3" w:rsidRPr="00632A97">
        <w:rPr>
          <w:rFonts w:asciiTheme="majorHAnsi" w:hAnsiTheme="majorHAnsi" w:cstheme="majorHAnsi"/>
          <w:color w:val="000000"/>
          <w:sz w:val="24"/>
          <w:szCs w:val="24"/>
        </w:rPr>
        <w:t>Local</w:t>
      </w:r>
      <w:r w:rsidRPr="00632A97">
        <w:rPr>
          <w:rFonts w:asciiTheme="majorHAnsi" w:hAnsiTheme="majorHAnsi" w:cstheme="majorHAnsi"/>
          <w:color w:val="000000"/>
          <w:sz w:val="24"/>
          <w:szCs w:val="24"/>
        </w:rPr>
        <w:t xml:space="preserve">), ____ de _________________ </w:t>
      </w:r>
      <w:proofErr w:type="spellStart"/>
      <w:r w:rsidRPr="00632A97">
        <w:rPr>
          <w:rFonts w:asciiTheme="majorHAnsi" w:hAnsiTheme="majorHAnsi" w:cstheme="majorHAnsi"/>
          <w:color w:val="000000"/>
          <w:sz w:val="24"/>
          <w:szCs w:val="24"/>
        </w:rPr>
        <w:t>de</w:t>
      </w:r>
      <w:proofErr w:type="spellEnd"/>
      <w:r w:rsidRPr="00632A97">
        <w:rPr>
          <w:rFonts w:asciiTheme="majorHAnsi" w:hAnsiTheme="majorHAnsi" w:cstheme="majorHAnsi"/>
          <w:color w:val="000000"/>
          <w:sz w:val="24"/>
          <w:szCs w:val="24"/>
        </w:rPr>
        <w:t xml:space="preserve"> _____.</w:t>
      </w:r>
    </w:p>
    <w:p w14:paraId="0D9E42EB" w14:textId="77777777" w:rsidR="006E297E" w:rsidRPr="00632A97" w:rsidRDefault="006E297E" w:rsidP="00997C0C">
      <w:pPr>
        <w:autoSpaceDE w:val="0"/>
        <w:autoSpaceDN w:val="0"/>
        <w:adjustRightInd w:val="0"/>
        <w:spacing w:after="0" w:line="240" w:lineRule="auto"/>
        <w:jc w:val="center"/>
        <w:rPr>
          <w:rFonts w:asciiTheme="majorHAnsi" w:hAnsiTheme="majorHAnsi" w:cstheme="majorHAnsi"/>
          <w:color w:val="000000"/>
          <w:sz w:val="24"/>
          <w:szCs w:val="24"/>
        </w:rPr>
      </w:pPr>
      <w:r w:rsidRPr="00632A97">
        <w:rPr>
          <w:rFonts w:asciiTheme="majorHAnsi" w:hAnsiTheme="majorHAnsi" w:cstheme="majorHAnsi"/>
          <w:color w:val="000000"/>
          <w:sz w:val="24"/>
          <w:szCs w:val="24"/>
        </w:rPr>
        <w:t>(NOME E Nº DE IDENTIDADE DO DECLARANTE)</w:t>
      </w:r>
    </w:p>
    <w:p w14:paraId="0B79DF9B" w14:textId="77777777" w:rsidR="00997C0C" w:rsidRPr="00632A97" w:rsidRDefault="00997C0C" w:rsidP="006E297E">
      <w:pPr>
        <w:autoSpaceDE w:val="0"/>
        <w:autoSpaceDN w:val="0"/>
        <w:adjustRightInd w:val="0"/>
        <w:spacing w:after="0" w:line="240" w:lineRule="auto"/>
        <w:jc w:val="both"/>
        <w:rPr>
          <w:rFonts w:asciiTheme="majorHAnsi" w:hAnsiTheme="majorHAnsi" w:cstheme="majorHAnsi"/>
          <w:color w:val="000000"/>
          <w:sz w:val="24"/>
          <w:szCs w:val="24"/>
        </w:rPr>
      </w:pPr>
    </w:p>
    <w:p w14:paraId="5D83F38E" w14:textId="77777777" w:rsidR="00997C0C" w:rsidRPr="00632A97" w:rsidRDefault="00997C0C" w:rsidP="006E297E">
      <w:pPr>
        <w:autoSpaceDE w:val="0"/>
        <w:autoSpaceDN w:val="0"/>
        <w:adjustRightInd w:val="0"/>
        <w:spacing w:after="0" w:line="240" w:lineRule="auto"/>
        <w:jc w:val="both"/>
        <w:rPr>
          <w:rFonts w:asciiTheme="majorHAnsi" w:hAnsiTheme="majorHAnsi" w:cstheme="majorHAnsi"/>
          <w:color w:val="000000"/>
          <w:sz w:val="24"/>
          <w:szCs w:val="24"/>
        </w:rPr>
      </w:pPr>
    </w:p>
    <w:p w14:paraId="2A237BE8" w14:textId="77777777" w:rsidR="00997C0C" w:rsidRDefault="00997C0C" w:rsidP="006E297E">
      <w:pPr>
        <w:autoSpaceDE w:val="0"/>
        <w:autoSpaceDN w:val="0"/>
        <w:adjustRightInd w:val="0"/>
        <w:spacing w:after="0" w:line="240" w:lineRule="auto"/>
        <w:jc w:val="both"/>
        <w:rPr>
          <w:rFonts w:asciiTheme="majorHAnsi" w:hAnsiTheme="majorHAnsi" w:cstheme="majorHAnsi"/>
          <w:color w:val="000000"/>
          <w:sz w:val="24"/>
          <w:szCs w:val="24"/>
        </w:rPr>
      </w:pPr>
    </w:p>
    <w:p w14:paraId="166D4AD7"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26FE3C58"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64957B3B"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48E91260"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3CFF1A82"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62684EAA"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24974DCF"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5D60F8F4"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41F55B43"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29948E75"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3766507A"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5BAF74C4"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50AB705F"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741B1E5C"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7E881A79"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4A26FF58" w14:textId="77777777" w:rsidR="0002356B"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1808AE25" w14:textId="77777777" w:rsidR="0002356B" w:rsidRPr="00632A97" w:rsidRDefault="0002356B" w:rsidP="006E297E">
      <w:pPr>
        <w:autoSpaceDE w:val="0"/>
        <w:autoSpaceDN w:val="0"/>
        <w:adjustRightInd w:val="0"/>
        <w:spacing w:after="0" w:line="240" w:lineRule="auto"/>
        <w:jc w:val="both"/>
        <w:rPr>
          <w:rFonts w:asciiTheme="majorHAnsi" w:hAnsiTheme="majorHAnsi" w:cstheme="majorHAnsi"/>
          <w:color w:val="000000"/>
          <w:sz w:val="24"/>
          <w:szCs w:val="24"/>
        </w:rPr>
      </w:pPr>
    </w:p>
    <w:p w14:paraId="19908F08"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color w:val="000000"/>
          <w:sz w:val="24"/>
          <w:szCs w:val="24"/>
        </w:rPr>
      </w:pPr>
    </w:p>
    <w:p w14:paraId="59CBE272"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color w:val="000000"/>
          <w:sz w:val="24"/>
          <w:szCs w:val="24"/>
        </w:rPr>
      </w:pPr>
    </w:p>
    <w:p w14:paraId="53DF2638" w14:textId="41677577" w:rsidR="00997C0C" w:rsidRPr="00632A97" w:rsidRDefault="00997C0C" w:rsidP="0002356B">
      <w:pPr>
        <w:autoSpaceDE w:val="0"/>
        <w:autoSpaceDN w:val="0"/>
        <w:adjustRightInd w:val="0"/>
        <w:spacing w:after="0" w:line="240" w:lineRule="auto"/>
        <w:jc w:val="center"/>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t xml:space="preserve">DISPENSA DE LICITAÇÃO Nº </w:t>
      </w:r>
      <w:r w:rsidR="00665EDE">
        <w:rPr>
          <w:rFonts w:asciiTheme="majorHAnsi" w:hAnsiTheme="majorHAnsi" w:cstheme="majorHAnsi"/>
          <w:b/>
          <w:bCs/>
          <w:color w:val="000000"/>
          <w:sz w:val="24"/>
          <w:szCs w:val="24"/>
        </w:rPr>
        <w:t>14</w:t>
      </w:r>
      <w:r w:rsidR="008A6259" w:rsidRPr="00632A97">
        <w:rPr>
          <w:rFonts w:asciiTheme="majorHAnsi" w:hAnsiTheme="majorHAnsi" w:cstheme="majorHAnsi"/>
          <w:b/>
          <w:bCs/>
          <w:color w:val="000000"/>
          <w:sz w:val="24"/>
          <w:szCs w:val="24"/>
        </w:rPr>
        <w:t>/202</w:t>
      </w:r>
      <w:r w:rsidR="00271341">
        <w:rPr>
          <w:rFonts w:asciiTheme="majorHAnsi" w:hAnsiTheme="majorHAnsi" w:cstheme="majorHAnsi"/>
          <w:b/>
          <w:bCs/>
          <w:color w:val="000000"/>
          <w:sz w:val="24"/>
          <w:szCs w:val="24"/>
        </w:rPr>
        <w:t>5</w:t>
      </w:r>
    </w:p>
    <w:p w14:paraId="61B0B13F" w14:textId="02C2BCC7" w:rsidR="00B36B64" w:rsidRPr="00632A97" w:rsidRDefault="00997C0C" w:rsidP="004B4CAB">
      <w:pPr>
        <w:autoSpaceDE w:val="0"/>
        <w:autoSpaceDN w:val="0"/>
        <w:adjustRightInd w:val="0"/>
        <w:spacing w:after="0" w:line="240" w:lineRule="auto"/>
        <w:jc w:val="center"/>
        <w:rPr>
          <w:rFonts w:asciiTheme="majorHAnsi" w:hAnsiTheme="majorHAnsi" w:cstheme="majorHAnsi"/>
          <w:b/>
          <w:bCs/>
          <w:color w:val="2E74B5" w:themeColor="accent1" w:themeShade="BF"/>
          <w:sz w:val="24"/>
          <w:szCs w:val="24"/>
        </w:rPr>
      </w:pPr>
      <w:r w:rsidRPr="00632A97">
        <w:rPr>
          <w:rFonts w:asciiTheme="majorHAnsi" w:hAnsiTheme="majorHAnsi" w:cstheme="majorHAnsi"/>
          <w:b/>
          <w:bCs/>
          <w:color w:val="2E74B5" w:themeColor="accent1" w:themeShade="BF"/>
          <w:sz w:val="24"/>
          <w:szCs w:val="24"/>
        </w:rPr>
        <w:t xml:space="preserve">Processo Digital nº </w:t>
      </w:r>
      <w:r w:rsidR="00B9574F">
        <w:rPr>
          <w:rFonts w:asciiTheme="majorHAnsi" w:hAnsiTheme="majorHAnsi" w:cstheme="majorHAnsi"/>
          <w:b/>
          <w:bCs/>
          <w:color w:val="2E74B5" w:themeColor="accent1" w:themeShade="BF"/>
          <w:sz w:val="24"/>
          <w:szCs w:val="24"/>
        </w:rPr>
        <w:t>507</w:t>
      </w:r>
      <w:r w:rsidRPr="00632A97">
        <w:rPr>
          <w:rFonts w:asciiTheme="majorHAnsi" w:hAnsiTheme="majorHAnsi" w:cstheme="majorHAnsi"/>
          <w:b/>
          <w:bCs/>
          <w:color w:val="2E74B5" w:themeColor="accent1" w:themeShade="BF"/>
          <w:sz w:val="24"/>
          <w:szCs w:val="24"/>
        </w:rPr>
        <w:t>/202</w:t>
      </w:r>
      <w:r w:rsidR="00271341">
        <w:rPr>
          <w:rFonts w:asciiTheme="majorHAnsi" w:hAnsiTheme="majorHAnsi" w:cstheme="majorHAnsi"/>
          <w:b/>
          <w:bCs/>
          <w:color w:val="2E74B5" w:themeColor="accent1" w:themeShade="BF"/>
          <w:sz w:val="24"/>
          <w:szCs w:val="24"/>
        </w:rPr>
        <w:t>5</w:t>
      </w:r>
    </w:p>
    <w:p w14:paraId="39D5AA88" w14:textId="77777777" w:rsidR="00B36B64" w:rsidRDefault="00B36B64" w:rsidP="00B36B64">
      <w:pPr>
        <w:autoSpaceDE w:val="0"/>
        <w:autoSpaceDN w:val="0"/>
        <w:adjustRightInd w:val="0"/>
        <w:spacing w:after="0" w:line="240" w:lineRule="auto"/>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000000"/>
          <w:sz w:val="24"/>
          <w:szCs w:val="24"/>
        </w:rPr>
        <w:t>(Papel Timbrado de Pessoa Jurídica)</w:t>
      </w:r>
    </w:p>
    <w:p w14:paraId="0F7853C3" w14:textId="77777777"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16321D82" w14:textId="3B6FD590"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t xml:space="preserve">ANEXO </w:t>
      </w:r>
      <w:r w:rsidR="00FE6F9E">
        <w:rPr>
          <w:rFonts w:asciiTheme="majorHAnsi" w:hAnsiTheme="majorHAnsi" w:cstheme="majorHAnsi"/>
          <w:b/>
          <w:bCs/>
          <w:color w:val="000000"/>
          <w:sz w:val="24"/>
          <w:szCs w:val="24"/>
        </w:rPr>
        <w:t>I</w:t>
      </w:r>
      <w:r w:rsidRPr="00632A97">
        <w:rPr>
          <w:rFonts w:asciiTheme="majorHAnsi" w:hAnsiTheme="majorHAnsi" w:cstheme="majorHAnsi"/>
          <w:b/>
          <w:bCs/>
          <w:color w:val="000000"/>
          <w:sz w:val="24"/>
          <w:szCs w:val="24"/>
        </w:rPr>
        <w:t>V</w:t>
      </w:r>
    </w:p>
    <w:p w14:paraId="5C8C7FC2" w14:textId="77777777" w:rsidR="006E297E" w:rsidRPr="00632A97" w:rsidRDefault="006E297E" w:rsidP="00997C0C">
      <w:pPr>
        <w:autoSpaceDE w:val="0"/>
        <w:autoSpaceDN w:val="0"/>
        <w:adjustRightInd w:val="0"/>
        <w:spacing w:after="0" w:line="240" w:lineRule="auto"/>
        <w:jc w:val="center"/>
        <w:rPr>
          <w:rFonts w:asciiTheme="majorHAnsi" w:hAnsiTheme="majorHAnsi" w:cstheme="majorHAnsi"/>
          <w:b/>
          <w:bCs/>
          <w:color w:val="000000"/>
          <w:sz w:val="24"/>
          <w:szCs w:val="24"/>
        </w:rPr>
      </w:pPr>
      <w:r w:rsidRPr="00632A97">
        <w:rPr>
          <w:rFonts w:asciiTheme="majorHAnsi" w:hAnsiTheme="majorHAnsi" w:cstheme="majorHAnsi"/>
          <w:b/>
          <w:bCs/>
          <w:color w:val="000000"/>
          <w:sz w:val="24"/>
          <w:szCs w:val="24"/>
        </w:rPr>
        <w:t>DECLARAÇÃO DE RESERVA DE CARGOS PCD</w:t>
      </w:r>
    </w:p>
    <w:p w14:paraId="150E1503" w14:textId="77777777" w:rsidR="00997C0C"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41B61C95" w14:textId="77777777" w:rsidR="00834635" w:rsidRPr="00632A97" w:rsidRDefault="00834635"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5848DE45" w14:textId="77777777" w:rsidR="00997C0C" w:rsidRPr="00632A97" w:rsidRDefault="00997C0C" w:rsidP="00997C0C">
      <w:pPr>
        <w:autoSpaceDE w:val="0"/>
        <w:autoSpaceDN w:val="0"/>
        <w:adjustRightInd w:val="0"/>
        <w:spacing w:after="0" w:line="240" w:lineRule="auto"/>
        <w:jc w:val="center"/>
        <w:rPr>
          <w:rFonts w:asciiTheme="majorHAnsi" w:hAnsiTheme="majorHAnsi" w:cstheme="majorHAnsi"/>
          <w:b/>
          <w:bCs/>
          <w:color w:val="000000"/>
          <w:sz w:val="24"/>
          <w:szCs w:val="24"/>
        </w:rPr>
      </w:pPr>
    </w:p>
    <w:p w14:paraId="7E83D029" w14:textId="0215B5C9" w:rsidR="006E297E" w:rsidRPr="00632A97" w:rsidRDefault="006E297E" w:rsidP="006E297E">
      <w:pPr>
        <w:autoSpaceDE w:val="0"/>
        <w:autoSpaceDN w:val="0"/>
        <w:adjustRightInd w:val="0"/>
        <w:spacing w:after="0" w:line="240" w:lineRule="auto"/>
        <w:jc w:val="both"/>
        <w:rPr>
          <w:rFonts w:asciiTheme="majorHAnsi" w:hAnsiTheme="majorHAnsi" w:cstheme="majorHAnsi"/>
          <w:color w:val="000000"/>
          <w:sz w:val="24"/>
          <w:szCs w:val="24"/>
        </w:rPr>
      </w:pPr>
      <w:r w:rsidRPr="00632A97">
        <w:rPr>
          <w:rFonts w:asciiTheme="majorHAnsi" w:hAnsiTheme="majorHAnsi" w:cstheme="majorHAnsi"/>
          <w:color w:val="000000"/>
          <w:sz w:val="24"/>
          <w:szCs w:val="24"/>
        </w:rPr>
        <w:t>A Empresa ____________________, declara para os devidos fins licitatórios que cumpre as</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 xml:space="preserve">exigências de reserva de Cargos para Pessoa com Deficiência — </w:t>
      </w:r>
      <w:proofErr w:type="spellStart"/>
      <w:r w:rsidRPr="00632A97">
        <w:rPr>
          <w:rFonts w:asciiTheme="majorHAnsi" w:hAnsiTheme="majorHAnsi" w:cstheme="majorHAnsi"/>
          <w:color w:val="000000"/>
          <w:sz w:val="24"/>
          <w:szCs w:val="24"/>
        </w:rPr>
        <w:t>PcD</w:t>
      </w:r>
      <w:proofErr w:type="spellEnd"/>
      <w:r w:rsidRPr="00632A97">
        <w:rPr>
          <w:rFonts w:asciiTheme="majorHAnsi" w:hAnsiTheme="majorHAnsi" w:cstheme="majorHAnsi"/>
          <w:color w:val="000000"/>
          <w:sz w:val="24"/>
          <w:szCs w:val="24"/>
        </w:rPr>
        <w:t xml:space="preserve">, para </w:t>
      </w:r>
      <w:r w:rsidR="00404A4C">
        <w:rPr>
          <w:rFonts w:asciiTheme="majorHAnsi" w:hAnsiTheme="majorHAnsi" w:cstheme="majorHAnsi"/>
          <w:color w:val="000000"/>
          <w:sz w:val="24"/>
          <w:szCs w:val="24"/>
        </w:rPr>
        <w:t>r</w:t>
      </w:r>
      <w:r w:rsidR="00FB411A" w:rsidRPr="00632A97">
        <w:rPr>
          <w:rFonts w:asciiTheme="majorHAnsi" w:hAnsiTheme="majorHAnsi" w:cstheme="majorHAnsi"/>
          <w:color w:val="000000"/>
          <w:sz w:val="24"/>
          <w:szCs w:val="24"/>
        </w:rPr>
        <w:t>eabilitado</w:t>
      </w:r>
      <w:r w:rsidRPr="00632A97">
        <w:rPr>
          <w:rFonts w:asciiTheme="majorHAnsi" w:hAnsiTheme="majorHAnsi" w:cstheme="majorHAnsi"/>
          <w:color w:val="000000"/>
          <w:sz w:val="24"/>
          <w:szCs w:val="24"/>
        </w:rPr>
        <w:t xml:space="preserve"> da</w:t>
      </w:r>
      <w:r w:rsidR="001B74C3" w:rsidRPr="00632A97">
        <w:rPr>
          <w:rFonts w:asciiTheme="majorHAnsi" w:hAnsiTheme="majorHAnsi" w:cstheme="majorHAnsi"/>
          <w:color w:val="000000"/>
          <w:sz w:val="24"/>
          <w:szCs w:val="24"/>
        </w:rPr>
        <w:t xml:space="preserve"> </w:t>
      </w:r>
      <w:r w:rsidRPr="00632A97">
        <w:rPr>
          <w:rFonts w:asciiTheme="majorHAnsi" w:hAnsiTheme="majorHAnsi" w:cstheme="majorHAnsi"/>
          <w:color w:val="000000"/>
          <w:sz w:val="24"/>
          <w:szCs w:val="24"/>
        </w:rPr>
        <w:t xml:space="preserve">Previdência Social e para aprendiz, em atenção ao </w:t>
      </w:r>
      <w:r w:rsidRPr="00632A97">
        <w:rPr>
          <w:rFonts w:asciiTheme="majorHAnsi" w:hAnsiTheme="majorHAnsi" w:cstheme="majorHAnsi"/>
          <w:b/>
          <w:bCs/>
          <w:color w:val="000000"/>
          <w:sz w:val="24"/>
          <w:szCs w:val="24"/>
        </w:rPr>
        <w:t>Art. 92, inciso XVII da Lei N° 14.133/2021</w:t>
      </w:r>
      <w:r w:rsidRPr="00632A97">
        <w:rPr>
          <w:rFonts w:asciiTheme="majorHAnsi" w:hAnsiTheme="majorHAnsi" w:cstheme="majorHAnsi"/>
          <w:color w:val="000000"/>
          <w:sz w:val="24"/>
          <w:szCs w:val="24"/>
        </w:rPr>
        <w:t>.</w:t>
      </w:r>
    </w:p>
    <w:p w14:paraId="21D59F98" w14:textId="77777777" w:rsidR="001B74C3" w:rsidRDefault="001B74C3" w:rsidP="006E297E">
      <w:pPr>
        <w:autoSpaceDE w:val="0"/>
        <w:autoSpaceDN w:val="0"/>
        <w:adjustRightInd w:val="0"/>
        <w:spacing w:after="0" w:line="240" w:lineRule="auto"/>
        <w:jc w:val="both"/>
        <w:rPr>
          <w:rFonts w:asciiTheme="majorHAnsi" w:hAnsiTheme="majorHAnsi" w:cstheme="majorHAnsi"/>
          <w:color w:val="000000"/>
          <w:sz w:val="24"/>
          <w:szCs w:val="24"/>
        </w:rPr>
      </w:pPr>
    </w:p>
    <w:p w14:paraId="4A7BCE46" w14:textId="77777777" w:rsidR="00834635" w:rsidRDefault="00834635" w:rsidP="006E297E">
      <w:pPr>
        <w:autoSpaceDE w:val="0"/>
        <w:autoSpaceDN w:val="0"/>
        <w:adjustRightInd w:val="0"/>
        <w:spacing w:after="0" w:line="240" w:lineRule="auto"/>
        <w:jc w:val="both"/>
        <w:rPr>
          <w:rFonts w:asciiTheme="majorHAnsi" w:hAnsiTheme="majorHAnsi" w:cstheme="majorHAnsi"/>
          <w:color w:val="000000"/>
          <w:sz w:val="24"/>
          <w:szCs w:val="24"/>
        </w:rPr>
      </w:pPr>
    </w:p>
    <w:p w14:paraId="7D70459D" w14:textId="77777777" w:rsidR="00834635" w:rsidRDefault="00834635" w:rsidP="006E297E">
      <w:pPr>
        <w:autoSpaceDE w:val="0"/>
        <w:autoSpaceDN w:val="0"/>
        <w:adjustRightInd w:val="0"/>
        <w:spacing w:after="0" w:line="240" w:lineRule="auto"/>
        <w:jc w:val="both"/>
        <w:rPr>
          <w:rFonts w:asciiTheme="majorHAnsi" w:hAnsiTheme="majorHAnsi" w:cstheme="majorHAnsi"/>
          <w:color w:val="000000"/>
          <w:sz w:val="24"/>
          <w:szCs w:val="24"/>
        </w:rPr>
      </w:pPr>
    </w:p>
    <w:p w14:paraId="3FB29FF1" w14:textId="77777777" w:rsidR="00834635" w:rsidRPr="00632A97" w:rsidRDefault="00834635" w:rsidP="006E297E">
      <w:pPr>
        <w:autoSpaceDE w:val="0"/>
        <w:autoSpaceDN w:val="0"/>
        <w:adjustRightInd w:val="0"/>
        <w:spacing w:after="0" w:line="240" w:lineRule="auto"/>
        <w:jc w:val="both"/>
        <w:rPr>
          <w:rFonts w:asciiTheme="majorHAnsi" w:hAnsiTheme="majorHAnsi" w:cstheme="majorHAnsi"/>
          <w:color w:val="000000"/>
          <w:sz w:val="24"/>
          <w:szCs w:val="24"/>
        </w:rPr>
      </w:pPr>
    </w:p>
    <w:p w14:paraId="1B5856DF"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color w:val="000000"/>
          <w:sz w:val="24"/>
          <w:szCs w:val="24"/>
        </w:rPr>
      </w:pPr>
    </w:p>
    <w:p w14:paraId="27097BE2" w14:textId="77777777" w:rsidR="006E297E" w:rsidRPr="00632A97" w:rsidRDefault="006E297E" w:rsidP="001B74C3">
      <w:pPr>
        <w:autoSpaceDE w:val="0"/>
        <w:autoSpaceDN w:val="0"/>
        <w:adjustRightInd w:val="0"/>
        <w:spacing w:after="0" w:line="240" w:lineRule="auto"/>
        <w:jc w:val="center"/>
        <w:rPr>
          <w:rFonts w:asciiTheme="majorHAnsi" w:hAnsiTheme="majorHAnsi" w:cstheme="majorHAnsi"/>
          <w:color w:val="000000"/>
          <w:sz w:val="24"/>
          <w:szCs w:val="24"/>
        </w:rPr>
      </w:pPr>
      <w:r w:rsidRPr="00632A97">
        <w:rPr>
          <w:rFonts w:asciiTheme="majorHAnsi" w:hAnsiTheme="majorHAnsi" w:cstheme="majorHAnsi"/>
          <w:color w:val="000000"/>
          <w:sz w:val="24"/>
          <w:szCs w:val="24"/>
        </w:rPr>
        <w:t>(</w:t>
      </w:r>
      <w:r w:rsidR="001B74C3" w:rsidRPr="00632A97">
        <w:rPr>
          <w:rFonts w:asciiTheme="majorHAnsi" w:hAnsiTheme="majorHAnsi" w:cstheme="majorHAnsi"/>
          <w:color w:val="000000"/>
          <w:sz w:val="24"/>
          <w:szCs w:val="24"/>
        </w:rPr>
        <w:t>Local</w:t>
      </w:r>
      <w:r w:rsidRPr="00632A97">
        <w:rPr>
          <w:rFonts w:asciiTheme="majorHAnsi" w:hAnsiTheme="majorHAnsi" w:cstheme="majorHAnsi"/>
          <w:color w:val="000000"/>
          <w:sz w:val="24"/>
          <w:szCs w:val="24"/>
        </w:rPr>
        <w:t xml:space="preserve">), ____ de _________________ </w:t>
      </w:r>
      <w:proofErr w:type="spellStart"/>
      <w:r w:rsidRPr="00632A97">
        <w:rPr>
          <w:rFonts w:asciiTheme="majorHAnsi" w:hAnsiTheme="majorHAnsi" w:cstheme="majorHAnsi"/>
          <w:color w:val="000000"/>
          <w:sz w:val="24"/>
          <w:szCs w:val="24"/>
        </w:rPr>
        <w:t>de</w:t>
      </w:r>
      <w:proofErr w:type="spellEnd"/>
      <w:r w:rsidRPr="00632A97">
        <w:rPr>
          <w:rFonts w:asciiTheme="majorHAnsi" w:hAnsiTheme="majorHAnsi" w:cstheme="majorHAnsi"/>
          <w:color w:val="000000"/>
          <w:sz w:val="24"/>
          <w:szCs w:val="24"/>
        </w:rPr>
        <w:t xml:space="preserve"> _____.</w:t>
      </w:r>
    </w:p>
    <w:p w14:paraId="31E262E5" w14:textId="77777777" w:rsidR="006E297E" w:rsidRPr="00632A97" w:rsidRDefault="006E297E" w:rsidP="001B74C3">
      <w:pPr>
        <w:autoSpaceDE w:val="0"/>
        <w:autoSpaceDN w:val="0"/>
        <w:adjustRightInd w:val="0"/>
        <w:spacing w:after="0" w:line="240" w:lineRule="auto"/>
        <w:jc w:val="center"/>
        <w:rPr>
          <w:rFonts w:asciiTheme="majorHAnsi" w:hAnsiTheme="majorHAnsi" w:cstheme="majorHAnsi"/>
          <w:color w:val="000000"/>
          <w:sz w:val="24"/>
          <w:szCs w:val="24"/>
        </w:rPr>
      </w:pPr>
      <w:r w:rsidRPr="00632A97">
        <w:rPr>
          <w:rFonts w:asciiTheme="majorHAnsi" w:hAnsiTheme="majorHAnsi" w:cstheme="majorHAnsi"/>
          <w:color w:val="000000"/>
          <w:sz w:val="24"/>
          <w:szCs w:val="24"/>
        </w:rPr>
        <w:t>(NOME E Nº DE IDENTIDADE DO DECLARANTE</w:t>
      </w:r>
    </w:p>
    <w:p w14:paraId="54F8C435"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668BF700"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228F9B5C"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7A47E286"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32CA212C"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0F675D71"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0B788455"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297960E9"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30878EAE"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5B79805A"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5F3DE00C"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63C92704"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36EAAB8E"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63C43E07"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7A8C6B68"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78015EF4"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67A49F50"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3180B6D3"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31F292AC"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41F1980B"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6C62A361" w14:textId="77777777" w:rsidR="001B74C3" w:rsidRPr="00632A97" w:rsidRDefault="001B74C3" w:rsidP="006E297E">
      <w:pPr>
        <w:autoSpaceDE w:val="0"/>
        <w:autoSpaceDN w:val="0"/>
        <w:adjustRightInd w:val="0"/>
        <w:spacing w:after="0" w:line="240" w:lineRule="auto"/>
        <w:jc w:val="both"/>
        <w:rPr>
          <w:rFonts w:asciiTheme="majorHAnsi" w:hAnsiTheme="majorHAnsi" w:cstheme="majorHAnsi"/>
          <w:b/>
          <w:bCs/>
          <w:color w:val="000000"/>
          <w:sz w:val="24"/>
          <w:szCs w:val="24"/>
        </w:rPr>
      </w:pPr>
    </w:p>
    <w:p w14:paraId="19961852" w14:textId="77777777" w:rsidR="00595393" w:rsidRDefault="00595393" w:rsidP="00595393">
      <w:pPr>
        <w:autoSpaceDE w:val="0"/>
        <w:autoSpaceDN w:val="0"/>
        <w:adjustRightInd w:val="0"/>
        <w:spacing w:after="0" w:line="240" w:lineRule="auto"/>
        <w:jc w:val="both"/>
        <w:rPr>
          <w:rFonts w:ascii="Calibri Light" w:eastAsia="Calibri" w:hAnsi="Calibri Light" w:cs="Calibri Light"/>
          <w:b/>
          <w:bCs/>
          <w:color w:val="000000"/>
          <w:sz w:val="24"/>
          <w:szCs w:val="24"/>
        </w:rPr>
      </w:pPr>
    </w:p>
    <w:p w14:paraId="2F2FB87D" w14:textId="77777777" w:rsidR="00595393" w:rsidRDefault="00595393" w:rsidP="00595393">
      <w:pPr>
        <w:autoSpaceDE w:val="0"/>
        <w:autoSpaceDN w:val="0"/>
        <w:adjustRightInd w:val="0"/>
        <w:spacing w:after="0" w:line="240" w:lineRule="auto"/>
        <w:jc w:val="both"/>
        <w:rPr>
          <w:rFonts w:ascii="Calibri Light" w:eastAsia="Calibri" w:hAnsi="Calibri Light" w:cs="Calibri Light"/>
          <w:b/>
          <w:bCs/>
          <w:color w:val="000000"/>
          <w:sz w:val="24"/>
          <w:szCs w:val="24"/>
        </w:rPr>
      </w:pPr>
    </w:p>
    <w:p w14:paraId="0BCC3EEF" w14:textId="49C57ECD" w:rsidR="004B4CAB" w:rsidRDefault="0002356B" w:rsidP="004B4CAB">
      <w:pPr>
        <w:spacing w:after="0"/>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000000"/>
          <w:sz w:val="24"/>
          <w:szCs w:val="24"/>
        </w:rPr>
        <w:t xml:space="preserve">EDITAL DE DISPENSA DE LICITAÇÃO Nº </w:t>
      </w:r>
      <w:r w:rsidR="000906B5">
        <w:rPr>
          <w:rFonts w:ascii="Calibri Light" w:eastAsia="Calibri" w:hAnsi="Calibri Light" w:cs="Calibri Light"/>
          <w:b/>
          <w:bCs/>
          <w:color w:val="000000"/>
          <w:sz w:val="24"/>
          <w:szCs w:val="24"/>
        </w:rPr>
        <w:t>14</w:t>
      </w:r>
      <w:r w:rsidRPr="0002356B">
        <w:rPr>
          <w:rFonts w:ascii="Calibri Light" w:eastAsia="Calibri" w:hAnsi="Calibri Light" w:cs="Calibri Light"/>
          <w:b/>
          <w:bCs/>
          <w:color w:val="000000"/>
          <w:sz w:val="24"/>
          <w:szCs w:val="24"/>
        </w:rPr>
        <w:t>/2025</w:t>
      </w:r>
    </w:p>
    <w:p w14:paraId="33990A5B" w14:textId="376DD68A" w:rsidR="0002356B" w:rsidRPr="004B4CAB" w:rsidRDefault="0002356B" w:rsidP="004B4CAB">
      <w:pPr>
        <w:spacing w:after="0"/>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5B9BD5" w:themeColor="accent1"/>
          <w:sz w:val="24"/>
          <w:szCs w:val="24"/>
        </w:rPr>
        <w:t>Processo Digital nº 507/2025</w:t>
      </w:r>
    </w:p>
    <w:p w14:paraId="21704060" w14:textId="0A93D3E7" w:rsidR="0002356B" w:rsidRDefault="0002356B" w:rsidP="004B4CAB">
      <w:pPr>
        <w:autoSpaceDE w:val="0"/>
        <w:autoSpaceDN w:val="0"/>
        <w:adjustRightInd w:val="0"/>
        <w:spacing w:after="0" w:line="240" w:lineRule="auto"/>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000000"/>
          <w:sz w:val="24"/>
          <w:szCs w:val="24"/>
        </w:rPr>
        <w:t>(Papel Timbrado de Pessoa Jurídica)</w:t>
      </w:r>
    </w:p>
    <w:p w14:paraId="14A6CEB5" w14:textId="77777777" w:rsidR="004B4CAB" w:rsidRDefault="004B4CAB" w:rsidP="004B4CAB">
      <w:pPr>
        <w:autoSpaceDE w:val="0"/>
        <w:autoSpaceDN w:val="0"/>
        <w:adjustRightInd w:val="0"/>
        <w:spacing w:after="0" w:line="240" w:lineRule="auto"/>
        <w:jc w:val="center"/>
        <w:rPr>
          <w:rFonts w:ascii="Calibri Light" w:eastAsia="Calibri" w:hAnsi="Calibri Light" w:cs="Calibri Light"/>
          <w:b/>
          <w:bCs/>
          <w:color w:val="000000"/>
          <w:sz w:val="24"/>
          <w:szCs w:val="24"/>
        </w:rPr>
      </w:pPr>
    </w:p>
    <w:p w14:paraId="2AB0BD2C" w14:textId="06DD1DF2" w:rsidR="0002356B" w:rsidRDefault="0002356B" w:rsidP="00B303A1">
      <w:pPr>
        <w:autoSpaceDE w:val="0"/>
        <w:autoSpaceDN w:val="0"/>
        <w:adjustRightInd w:val="0"/>
        <w:spacing w:after="0" w:line="240" w:lineRule="auto"/>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000000"/>
          <w:sz w:val="24"/>
          <w:szCs w:val="24"/>
        </w:rPr>
        <w:t>ANEXO V</w:t>
      </w:r>
    </w:p>
    <w:p w14:paraId="5D859F1A" w14:textId="35236A46" w:rsidR="0002356B" w:rsidRDefault="0002356B" w:rsidP="00B303A1">
      <w:pPr>
        <w:autoSpaceDE w:val="0"/>
        <w:autoSpaceDN w:val="0"/>
        <w:adjustRightInd w:val="0"/>
        <w:spacing w:after="0" w:line="240" w:lineRule="auto"/>
        <w:jc w:val="center"/>
        <w:rPr>
          <w:rFonts w:ascii="Calibri Light" w:eastAsia="Calibri" w:hAnsi="Calibri Light" w:cs="Calibri Light"/>
          <w:b/>
          <w:bCs/>
          <w:color w:val="000000"/>
          <w:sz w:val="24"/>
          <w:szCs w:val="24"/>
        </w:rPr>
      </w:pPr>
      <w:r w:rsidRPr="0002356B">
        <w:rPr>
          <w:rFonts w:ascii="Calibri Light" w:eastAsia="Calibri" w:hAnsi="Calibri Light" w:cs="Calibri Light"/>
          <w:b/>
          <w:bCs/>
          <w:color w:val="000000"/>
          <w:sz w:val="24"/>
          <w:szCs w:val="24"/>
        </w:rPr>
        <w:t>DECLARAÇÃO DE QUE NÃO ESTÁ INCURSO EM IMPEDIMENTOS</w:t>
      </w:r>
    </w:p>
    <w:p w14:paraId="2412E254" w14:textId="77777777" w:rsidR="0002356B" w:rsidRDefault="0002356B" w:rsidP="00595393">
      <w:pPr>
        <w:autoSpaceDE w:val="0"/>
        <w:autoSpaceDN w:val="0"/>
        <w:adjustRightInd w:val="0"/>
        <w:spacing w:after="0" w:line="240" w:lineRule="auto"/>
        <w:jc w:val="both"/>
        <w:rPr>
          <w:rFonts w:ascii="Calibri Light" w:eastAsia="Calibri" w:hAnsi="Calibri Light" w:cs="Calibri Light"/>
          <w:b/>
          <w:bCs/>
          <w:color w:val="000000"/>
          <w:sz w:val="24"/>
          <w:szCs w:val="24"/>
        </w:rPr>
      </w:pPr>
    </w:p>
    <w:p w14:paraId="18CB7795" w14:textId="77777777" w:rsidR="0002356B" w:rsidRDefault="0002356B" w:rsidP="00595393">
      <w:pPr>
        <w:autoSpaceDE w:val="0"/>
        <w:autoSpaceDN w:val="0"/>
        <w:adjustRightInd w:val="0"/>
        <w:spacing w:after="0" w:line="240" w:lineRule="auto"/>
        <w:jc w:val="both"/>
        <w:rPr>
          <w:rFonts w:ascii="Calibri Light" w:eastAsia="Calibri" w:hAnsi="Calibri Light" w:cs="Calibri Light"/>
          <w:b/>
          <w:bCs/>
          <w:color w:val="000000"/>
          <w:sz w:val="24"/>
          <w:szCs w:val="24"/>
        </w:rPr>
      </w:pPr>
    </w:p>
    <w:p w14:paraId="231573E0" w14:textId="77777777" w:rsidR="0002356B" w:rsidRDefault="0002356B" w:rsidP="00595393">
      <w:pPr>
        <w:autoSpaceDE w:val="0"/>
        <w:autoSpaceDN w:val="0"/>
        <w:adjustRightInd w:val="0"/>
        <w:spacing w:after="0" w:line="240" w:lineRule="auto"/>
        <w:jc w:val="both"/>
        <w:rPr>
          <w:rFonts w:ascii="Calibri Light" w:eastAsia="Calibri" w:hAnsi="Calibri Light" w:cs="Calibri Light"/>
          <w:b/>
          <w:bCs/>
          <w:color w:val="000000"/>
          <w:sz w:val="24"/>
          <w:szCs w:val="24"/>
        </w:rPr>
      </w:pPr>
    </w:p>
    <w:p w14:paraId="3B982479" w14:textId="77777777" w:rsidR="0002356B" w:rsidRPr="0002356B" w:rsidRDefault="0002356B" w:rsidP="00595393">
      <w:pPr>
        <w:autoSpaceDE w:val="0"/>
        <w:autoSpaceDN w:val="0"/>
        <w:adjustRightInd w:val="0"/>
        <w:spacing w:after="0" w:line="240" w:lineRule="auto"/>
        <w:jc w:val="both"/>
        <w:rPr>
          <w:rFonts w:ascii="Calibri Light" w:eastAsia="Calibri" w:hAnsi="Calibri Light" w:cs="Calibri Light"/>
          <w:color w:val="000000"/>
          <w:sz w:val="24"/>
          <w:szCs w:val="24"/>
        </w:rPr>
      </w:pPr>
      <w:r w:rsidRPr="0002356B">
        <w:rPr>
          <w:rFonts w:ascii="Calibri Light" w:eastAsia="Calibri" w:hAnsi="Calibri Light" w:cs="Calibri Light"/>
          <w:color w:val="000000"/>
          <w:sz w:val="24"/>
          <w:szCs w:val="24"/>
        </w:rPr>
        <w:t>A Empresa ____________________, declara para os devidos fins licitatórios que não incursa nos impedimentos para disputa de licitação ou execução do contrato de que trata o Art. 14 da Lei Federal N° 14.133/2021.</w:t>
      </w:r>
    </w:p>
    <w:p w14:paraId="05586076" w14:textId="77777777" w:rsidR="0002356B" w:rsidRPr="0002356B" w:rsidRDefault="0002356B" w:rsidP="00595393">
      <w:pPr>
        <w:autoSpaceDE w:val="0"/>
        <w:autoSpaceDN w:val="0"/>
        <w:adjustRightInd w:val="0"/>
        <w:spacing w:after="0" w:line="240" w:lineRule="auto"/>
        <w:jc w:val="both"/>
        <w:rPr>
          <w:rFonts w:ascii="Calibri Light" w:eastAsia="Calibri" w:hAnsi="Calibri Light" w:cs="Calibri Light"/>
          <w:color w:val="000000"/>
          <w:sz w:val="24"/>
          <w:szCs w:val="24"/>
        </w:rPr>
      </w:pPr>
    </w:p>
    <w:p w14:paraId="1A10C674" w14:textId="77777777" w:rsidR="0002356B" w:rsidRPr="0002356B" w:rsidRDefault="0002356B" w:rsidP="00595393">
      <w:pPr>
        <w:autoSpaceDE w:val="0"/>
        <w:autoSpaceDN w:val="0"/>
        <w:adjustRightInd w:val="0"/>
        <w:spacing w:after="0" w:line="240" w:lineRule="auto"/>
        <w:jc w:val="both"/>
        <w:rPr>
          <w:rFonts w:ascii="Calibri Light" w:eastAsia="Calibri" w:hAnsi="Calibri Light" w:cs="Calibri Light"/>
          <w:color w:val="000000"/>
          <w:sz w:val="24"/>
          <w:szCs w:val="24"/>
        </w:rPr>
      </w:pPr>
    </w:p>
    <w:p w14:paraId="03E20406" w14:textId="77777777" w:rsidR="0002356B" w:rsidRPr="0002356B" w:rsidRDefault="0002356B" w:rsidP="00595393">
      <w:pPr>
        <w:autoSpaceDE w:val="0"/>
        <w:autoSpaceDN w:val="0"/>
        <w:adjustRightInd w:val="0"/>
        <w:spacing w:after="0" w:line="240" w:lineRule="auto"/>
        <w:jc w:val="both"/>
        <w:rPr>
          <w:rFonts w:ascii="Calibri Light" w:eastAsia="Calibri" w:hAnsi="Calibri Light" w:cs="Calibri Light"/>
          <w:color w:val="000000"/>
          <w:sz w:val="24"/>
          <w:szCs w:val="24"/>
        </w:rPr>
      </w:pPr>
    </w:p>
    <w:p w14:paraId="5B99FC28" w14:textId="77777777" w:rsidR="0002356B" w:rsidRPr="0002356B" w:rsidRDefault="0002356B" w:rsidP="00595393">
      <w:pPr>
        <w:autoSpaceDE w:val="0"/>
        <w:autoSpaceDN w:val="0"/>
        <w:adjustRightInd w:val="0"/>
        <w:spacing w:after="0" w:line="240" w:lineRule="auto"/>
        <w:jc w:val="both"/>
        <w:rPr>
          <w:rFonts w:ascii="Calibri Light" w:eastAsia="Calibri" w:hAnsi="Calibri Light" w:cs="Calibri Light"/>
          <w:color w:val="000000"/>
          <w:sz w:val="24"/>
          <w:szCs w:val="24"/>
        </w:rPr>
      </w:pPr>
    </w:p>
    <w:p w14:paraId="5C947B12" w14:textId="77777777" w:rsidR="0002356B" w:rsidRPr="0002356B" w:rsidRDefault="0002356B" w:rsidP="00595393">
      <w:pPr>
        <w:autoSpaceDE w:val="0"/>
        <w:autoSpaceDN w:val="0"/>
        <w:adjustRightInd w:val="0"/>
        <w:spacing w:after="0" w:line="240" w:lineRule="auto"/>
        <w:jc w:val="both"/>
        <w:rPr>
          <w:rFonts w:ascii="Calibri Light" w:eastAsia="Calibri" w:hAnsi="Calibri Light" w:cs="Calibri Light"/>
          <w:color w:val="000000"/>
          <w:sz w:val="24"/>
          <w:szCs w:val="24"/>
        </w:rPr>
      </w:pPr>
    </w:p>
    <w:p w14:paraId="0521423D" w14:textId="47423E73" w:rsidR="0002356B" w:rsidRPr="0002356B" w:rsidRDefault="0002356B" w:rsidP="0002356B">
      <w:pPr>
        <w:autoSpaceDE w:val="0"/>
        <w:autoSpaceDN w:val="0"/>
        <w:adjustRightInd w:val="0"/>
        <w:spacing w:after="0" w:line="240" w:lineRule="auto"/>
        <w:jc w:val="center"/>
        <w:rPr>
          <w:rFonts w:ascii="Calibri Light" w:eastAsia="Calibri" w:hAnsi="Calibri Light" w:cs="Calibri Light"/>
          <w:color w:val="000000"/>
          <w:sz w:val="24"/>
          <w:szCs w:val="24"/>
        </w:rPr>
      </w:pPr>
      <w:r w:rsidRPr="0002356B">
        <w:rPr>
          <w:rFonts w:ascii="Calibri Light" w:eastAsia="Calibri" w:hAnsi="Calibri Light" w:cs="Calibri Light"/>
          <w:color w:val="000000"/>
          <w:sz w:val="24"/>
          <w:szCs w:val="24"/>
        </w:rPr>
        <w:t xml:space="preserve">(Local), ____ de _________________ </w:t>
      </w:r>
      <w:proofErr w:type="spellStart"/>
      <w:r w:rsidRPr="0002356B">
        <w:rPr>
          <w:rFonts w:ascii="Calibri Light" w:eastAsia="Calibri" w:hAnsi="Calibri Light" w:cs="Calibri Light"/>
          <w:color w:val="000000"/>
          <w:sz w:val="24"/>
          <w:szCs w:val="24"/>
        </w:rPr>
        <w:t>de</w:t>
      </w:r>
      <w:proofErr w:type="spellEnd"/>
      <w:r w:rsidRPr="0002356B">
        <w:rPr>
          <w:rFonts w:ascii="Calibri Light" w:eastAsia="Calibri" w:hAnsi="Calibri Light" w:cs="Calibri Light"/>
          <w:color w:val="000000"/>
          <w:sz w:val="24"/>
          <w:szCs w:val="24"/>
        </w:rPr>
        <w:t xml:space="preserve"> _____.</w:t>
      </w:r>
    </w:p>
    <w:p w14:paraId="4BB6BA82" w14:textId="67F6C173" w:rsidR="00595393" w:rsidRPr="0002356B" w:rsidRDefault="0002356B" w:rsidP="0002356B">
      <w:pPr>
        <w:autoSpaceDE w:val="0"/>
        <w:autoSpaceDN w:val="0"/>
        <w:adjustRightInd w:val="0"/>
        <w:spacing w:after="0" w:line="240" w:lineRule="auto"/>
        <w:jc w:val="center"/>
        <w:rPr>
          <w:rFonts w:ascii="Calibri Light" w:eastAsia="Calibri" w:hAnsi="Calibri Light" w:cs="Calibri Light"/>
          <w:color w:val="000000"/>
          <w:sz w:val="24"/>
          <w:szCs w:val="24"/>
        </w:rPr>
      </w:pPr>
      <w:r w:rsidRPr="0002356B">
        <w:rPr>
          <w:rFonts w:ascii="Calibri Light" w:eastAsia="Calibri" w:hAnsi="Calibri Light" w:cs="Calibri Light"/>
          <w:color w:val="000000"/>
          <w:sz w:val="24"/>
          <w:szCs w:val="24"/>
        </w:rPr>
        <w:t>(NOME E Nº DE IDENTIDADE DO DECLARANTE)</w:t>
      </w:r>
    </w:p>
    <w:sectPr w:rsidR="00595393" w:rsidRPr="0002356B" w:rsidSect="0002356B">
      <w:headerReference w:type="default" r:id="rId8"/>
      <w:pgSz w:w="11906" w:h="16838"/>
      <w:pgMar w:top="993" w:right="1133" w:bottom="1701"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B19B" w14:textId="77777777" w:rsidR="0006781D" w:rsidRDefault="0006781D" w:rsidP="0006781D">
      <w:pPr>
        <w:spacing w:after="0" w:line="240" w:lineRule="auto"/>
      </w:pPr>
      <w:r>
        <w:separator/>
      </w:r>
    </w:p>
  </w:endnote>
  <w:endnote w:type="continuationSeparator" w:id="0">
    <w:p w14:paraId="191BAEE4" w14:textId="77777777" w:rsidR="0006781D" w:rsidRDefault="0006781D" w:rsidP="0006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EACF" w14:textId="77777777" w:rsidR="0006781D" w:rsidRDefault="0006781D" w:rsidP="0006781D">
      <w:pPr>
        <w:spacing w:after="0" w:line="240" w:lineRule="auto"/>
      </w:pPr>
      <w:r>
        <w:separator/>
      </w:r>
    </w:p>
  </w:footnote>
  <w:footnote w:type="continuationSeparator" w:id="0">
    <w:p w14:paraId="26688DCA" w14:textId="77777777" w:rsidR="0006781D" w:rsidRDefault="0006781D" w:rsidP="0006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DD46" w14:textId="5879530D" w:rsidR="00190E43" w:rsidRPr="00190E43" w:rsidRDefault="00190E43" w:rsidP="00190E43">
    <w:pPr>
      <w:pStyle w:val="Cabealho"/>
      <w:tabs>
        <w:tab w:val="left" w:pos="1560"/>
        <w:tab w:val="right" w:pos="8080"/>
      </w:tabs>
      <w:ind w:left="1701" w:hanging="1701"/>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LOGO DA EMPRESA</w:t>
    </w:r>
  </w:p>
  <w:p w14:paraId="6A726CEB" w14:textId="30B4DD92" w:rsidR="0006781D" w:rsidRDefault="00190E43" w:rsidP="000E61AB">
    <w:pPr>
      <w:pStyle w:val="Cabealho"/>
      <w:tabs>
        <w:tab w:val="clear" w:pos="8504"/>
        <w:tab w:val="left" w:pos="1560"/>
        <w:tab w:val="right" w:pos="8080"/>
      </w:tabs>
      <w:ind w:left="1701" w:hanging="1701"/>
      <w:jc w:val="center"/>
    </w:pPr>
    <w:r>
      <w:rPr>
        <w:noProof/>
      </w:rPr>
      <mc:AlternateContent>
        <mc:Choice Requires="wps">
          <w:drawing>
            <wp:anchor distT="0" distB="0" distL="114300" distR="114300" simplePos="0" relativeHeight="251659264" behindDoc="0" locked="0" layoutInCell="1" allowOverlap="1" wp14:anchorId="25A4F4E5" wp14:editId="4453BA46">
              <wp:simplePos x="0" y="0"/>
              <wp:positionH relativeFrom="column">
                <wp:posOffset>0</wp:posOffset>
              </wp:positionH>
              <wp:positionV relativeFrom="paragraph">
                <wp:posOffset>0</wp:posOffset>
              </wp:positionV>
              <wp:extent cx="1828800" cy="1828800"/>
              <wp:effectExtent l="0" t="0" r="0" b="0"/>
              <wp:wrapNone/>
              <wp:docPr id="1111334460"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26E71" w14:textId="77777777" w:rsidR="00190E43" w:rsidRDefault="00190E4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4F4E5" id="_x0000_t202" coordsize="21600,21600" o:spt="202" path="m,l,21600r21600,l21600,xe">
              <v:stroke joinstyle="miter"/>
              <v:path gradientshapeok="t" o:connecttype="rect"/>
            </v:shapetype>
            <v:shape id="Caixa de Texto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fill o:detectmouseclick="t"/>
              <v:textbox style="mso-fit-shape-to-text:t">
                <w:txbxContent>
                  <w:p w14:paraId="28426E71" w14:textId="77777777" w:rsidR="00190E43" w:rsidRDefault="00190E43"/>
                </w:txbxContent>
              </v:textbox>
            </v:shape>
          </w:pict>
        </mc:Fallback>
      </mc:AlternateContent>
    </w:r>
  </w:p>
  <w:p w14:paraId="42C952E8" w14:textId="77777777" w:rsidR="0006781D" w:rsidRDefault="000678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02"/>
    <w:multiLevelType w:val="multilevel"/>
    <w:tmpl w:val="00000002"/>
    <w:name w:val="WW8Num1"/>
    <w:lvl w:ilvl="0">
      <w:start w:val="1"/>
      <w:numFmt w:val="none"/>
      <w:pStyle w:val="Ttulo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00000005"/>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C033AA"/>
    <w:multiLevelType w:val="hybridMultilevel"/>
    <w:tmpl w:val="4790CC5E"/>
    <w:lvl w:ilvl="0" w:tplc="DB7CC33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B7DCD"/>
    <w:multiLevelType w:val="hybridMultilevel"/>
    <w:tmpl w:val="FAECD03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15:restartNumberingAfterBreak="0">
    <w:nsid w:val="0B0F700D"/>
    <w:multiLevelType w:val="multilevel"/>
    <w:tmpl w:val="BBD8CFF6"/>
    <w:lvl w:ilvl="0">
      <w:start w:val="1"/>
      <w:numFmt w:val="decimal"/>
      <w:lvlText w:val="%1"/>
      <w:lvlJc w:val="left"/>
      <w:pPr>
        <w:ind w:left="720" w:hanging="360"/>
      </w:pPr>
      <w:rPr>
        <w:rFonts w:hint="default"/>
        <w:sz w:val="24"/>
      </w:rPr>
    </w:lvl>
    <w:lvl w:ilvl="1">
      <w:start w:val="3"/>
      <w:numFmt w:val="decimal"/>
      <w:isLgl/>
      <w:lvlText w:val="%1.%2"/>
      <w:lvlJc w:val="left"/>
      <w:pPr>
        <w:ind w:left="825" w:hanging="360"/>
      </w:pPr>
      <w:rPr>
        <w:rFonts w:hint="default"/>
        <w:b/>
        <w:color w:val="222222"/>
      </w:rPr>
    </w:lvl>
    <w:lvl w:ilvl="2">
      <w:start w:val="1"/>
      <w:numFmt w:val="decimal"/>
      <w:isLgl/>
      <w:lvlText w:val="%1.%2.%3"/>
      <w:lvlJc w:val="left"/>
      <w:pPr>
        <w:ind w:left="1290" w:hanging="720"/>
      </w:pPr>
      <w:rPr>
        <w:rFonts w:hint="default"/>
        <w:b/>
        <w:color w:val="222222"/>
      </w:rPr>
    </w:lvl>
    <w:lvl w:ilvl="3">
      <w:start w:val="1"/>
      <w:numFmt w:val="decimal"/>
      <w:isLgl/>
      <w:lvlText w:val="%1.%2.%3.%4"/>
      <w:lvlJc w:val="left"/>
      <w:pPr>
        <w:ind w:left="1395" w:hanging="720"/>
      </w:pPr>
      <w:rPr>
        <w:rFonts w:hint="default"/>
        <w:b/>
        <w:color w:val="222222"/>
      </w:rPr>
    </w:lvl>
    <w:lvl w:ilvl="4">
      <w:start w:val="1"/>
      <w:numFmt w:val="decimal"/>
      <w:isLgl/>
      <w:lvlText w:val="%1.%2.%3.%4.%5"/>
      <w:lvlJc w:val="left"/>
      <w:pPr>
        <w:ind w:left="1860" w:hanging="1080"/>
      </w:pPr>
      <w:rPr>
        <w:rFonts w:hint="default"/>
        <w:b/>
        <w:color w:val="222222"/>
      </w:rPr>
    </w:lvl>
    <w:lvl w:ilvl="5">
      <w:start w:val="1"/>
      <w:numFmt w:val="decimal"/>
      <w:isLgl/>
      <w:lvlText w:val="%1.%2.%3.%4.%5.%6"/>
      <w:lvlJc w:val="left"/>
      <w:pPr>
        <w:ind w:left="1965" w:hanging="1080"/>
      </w:pPr>
      <w:rPr>
        <w:rFonts w:hint="default"/>
        <w:b/>
        <w:color w:val="222222"/>
      </w:rPr>
    </w:lvl>
    <w:lvl w:ilvl="6">
      <w:start w:val="1"/>
      <w:numFmt w:val="decimal"/>
      <w:isLgl/>
      <w:lvlText w:val="%1.%2.%3.%4.%5.%6.%7"/>
      <w:lvlJc w:val="left"/>
      <w:pPr>
        <w:ind w:left="2430" w:hanging="1440"/>
      </w:pPr>
      <w:rPr>
        <w:rFonts w:hint="default"/>
        <w:b/>
        <w:color w:val="222222"/>
      </w:rPr>
    </w:lvl>
    <w:lvl w:ilvl="7">
      <w:start w:val="1"/>
      <w:numFmt w:val="decimal"/>
      <w:isLgl/>
      <w:lvlText w:val="%1.%2.%3.%4.%5.%6.%7.%8"/>
      <w:lvlJc w:val="left"/>
      <w:pPr>
        <w:ind w:left="2535" w:hanging="1440"/>
      </w:pPr>
      <w:rPr>
        <w:rFonts w:hint="default"/>
        <w:b/>
        <w:color w:val="222222"/>
      </w:rPr>
    </w:lvl>
    <w:lvl w:ilvl="8">
      <w:start w:val="1"/>
      <w:numFmt w:val="decimal"/>
      <w:isLgl/>
      <w:lvlText w:val="%1.%2.%3.%4.%5.%6.%7.%8.%9"/>
      <w:lvlJc w:val="left"/>
      <w:pPr>
        <w:ind w:left="2640" w:hanging="1440"/>
      </w:pPr>
      <w:rPr>
        <w:rFonts w:hint="default"/>
        <w:b/>
        <w:color w:val="222222"/>
      </w:rPr>
    </w:lvl>
  </w:abstractNum>
  <w:abstractNum w:abstractNumId="6" w15:restartNumberingAfterBreak="0">
    <w:nsid w:val="10954858"/>
    <w:multiLevelType w:val="multilevel"/>
    <w:tmpl w:val="3B44F362"/>
    <w:lvl w:ilvl="0">
      <w:start w:val="1"/>
      <w:numFmt w:val="decimal"/>
      <w:lvlText w:val="%1"/>
      <w:lvlJc w:val="left"/>
      <w:pPr>
        <w:ind w:left="525" w:hanging="525"/>
      </w:pPr>
      <w:rPr>
        <w:rFonts w:hint="default"/>
      </w:rPr>
    </w:lvl>
    <w:lvl w:ilvl="1">
      <w:start w:val="1"/>
      <w:numFmt w:val="decimal"/>
      <w:lvlText w:val="%1.%2"/>
      <w:lvlJc w:val="left"/>
      <w:pPr>
        <w:ind w:left="727" w:hanging="525"/>
      </w:pPr>
      <w:rPr>
        <w:rFonts w:hint="default"/>
      </w:rPr>
    </w:lvl>
    <w:lvl w:ilvl="2">
      <w:start w:val="1"/>
      <w:numFmt w:val="decimal"/>
      <w:lvlText w:val="%1.%2.%3"/>
      <w:lvlJc w:val="left"/>
      <w:pPr>
        <w:ind w:left="1124" w:hanging="720"/>
      </w:pPr>
      <w:rPr>
        <w:rFonts w:hint="default"/>
      </w:rPr>
    </w:lvl>
    <w:lvl w:ilvl="3">
      <w:start w:val="1"/>
      <w:numFmt w:val="upperLetter"/>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7" w15:restartNumberingAfterBreak="0">
    <w:nsid w:val="133A4031"/>
    <w:multiLevelType w:val="multilevel"/>
    <w:tmpl w:val="A07663C4"/>
    <w:lvl w:ilvl="0">
      <w:start w:val="2"/>
      <w:numFmt w:val="decimal"/>
      <w:lvlText w:val="%1"/>
      <w:lvlJc w:val="left"/>
      <w:pPr>
        <w:ind w:left="360" w:hanging="360"/>
      </w:pPr>
      <w:rPr>
        <w:rFonts w:cs="Arial" w:hint="default"/>
        <w:color w:val="auto"/>
        <w:sz w:val="24"/>
      </w:rPr>
    </w:lvl>
    <w:lvl w:ilvl="1">
      <w:start w:val="1"/>
      <w:numFmt w:val="decimal"/>
      <w:lvlText w:val="%1.%2"/>
      <w:lvlJc w:val="left"/>
      <w:pPr>
        <w:ind w:left="1650" w:hanging="360"/>
      </w:pPr>
      <w:rPr>
        <w:rFonts w:cs="Arial" w:hint="default"/>
        <w:color w:val="auto"/>
        <w:sz w:val="24"/>
      </w:rPr>
    </w:lvl>
    <w:lvl w:ilvl="2">
      <w:start w:val="1"/>
      <w:numFmt w:val="decimal"/>
      <w:lvlText w:val="%1.%2.%3"/>
      <w:lvlJc w:val="left"/>
      <w:pPr>
        <w:ind w:left="3300" w:hanging="720"/>
      </w:pPr>
      <w:rPr>
        <w:rFonts w:cs="Arial" w:hint="default"/>
        <w:color w:val="auto"/>
        <w:sz w:val="24"/>
      </w:rPr>
    </w:lvl>
    <w:lvl w:ilvl="3">
      <w:start w:val="1"/>
      <w:numFmt w:val="decimal"/>
      <w:lvlText w:val="%1.%2.%3.%4"/>
      <w:lvlJc w:val="left"/>
      <w:pPr>
        <w:ind w:left="4590" w:hanging="720"/>
      </w:pPr>
      <w:rPr>
        <w:rFonts w:cs="Arial" w:hint="default"/>
        <w:color w:val="auto"/>
        <w:sz w:val="24"/>
      </w:rPr>
    </w:lvl>
    <w:lvl w:ilvl="4">
      <w:start w:val="1"/>
      <w:numFmt w:val="decimal"/>
      <w:lvlText w:val="%1.%2.%3.%4.%5"/>
      <w:lvlJc w:val="left"/>
      <w:pPr>
        <w:ind w:left="6240" w:hanging="1080"/>
      </w:pPr>
      <w:rPr>
        <w:rFonts w:cs="Arial" w:hint="default"/>
        <w:color w:val="auto"/>
        <w:sz w:val="24"/>
      </w:rPr>
    </w:lvl>
    <w:lvl w:ilvl="5">
      <w:start w:val="1"/>
      <w:numFmt w:val="decimal"/>
      <w:lvlText w:val="%1.%2.%3.%4.%5.%6"/>
      <w:lvlJc w:val="left"/>
      <w:pPr>
        <w:ind w:left="7530" w:hanging="1080"/>
      </w:pPr>
      <w:rPr>
        <w:rFonts w:cs="Arial" w:hint="default"/>
        <w:color w:val="auto"/>
        <w:sz w:val="24"/>
      </w:rPr>
    </w:lvl>
    <w:lvl w:ilvl="6">
      <w:start w:val="1"/>
      <w:numFmt w:val="decimal"/>
      <w:lvlText w:val="%1.%2.%3.%4.%5.%6.%7"/>
      <w:lvlJc w:val="left"/>
      <w:pPr>
        <w:ind w:left="9180" w:hanging="1440"/>
      </w:pPr>
      <w:rPr>
        <w:rFonts w:cs="Arial" w:hint="default"/>
        <w:color w:val="auto"/>
        <w:sz w:val="24"/>
      </w:rPr>
    </w:lvl>
    <w:lvl w:ilvl="7">
      <w:start w:val="1"/>
      <w:numFmt w:val="decimal"/>
      <w:lvlText w:val="%1.%2.%3.%4.%5.%6.%7.%8"/>
      <w:lvlJc w:val="left"/>
      <w:pPr>
        <w:ind w:left="10470" w:hanging="1440"/>
      </w:pPr>
      <w:rPr>
        <w:rFonts w:cs="Arial" w:hint="default"/>
        <w:color w:val="auto"/>
        <w:sz w:val="24"/>
      </w:rPr>
    </w:lvl>
    <w:lvl w:ilvl="8">
      <w:start w:val="1"/>
      <w:numFmt w:val="decimal"/>
      <w:lvlText w:val="%1.%2.%3.%4.%5.%6.%7.%8.%9"/>
      <w:lvlJc w:val="left"/>
      <w:pPr>
        <w:ind w:left="11760" w:hanging="1440"/>
      </w:pPr>
      <w:rPr>
        <w:rFonts w:cs="Arial" w:hint="default"/>
        <w:color w:val="auto"/>
        <w:sz w:val="24"/>
      </w:rPr>
    </w:lvl>
  </w:abstractNum>
  <w:abstractNum w:abstractNumId="8" w15:restartNumberingAfterBreak="0">
    <w:nsid w:val="136C3EF1"/>
    <w:multiLevelType w:val="hybridMultilevel"/>
    <w:tmpl w:val="C44ADBD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92A1C12"/>
    <w:multiLevelType w:val="multilevel"/>
    <w:tmpl w:val="3F74960A"/>
    <w:lvl w:ilvl="0">
      <w:start w:val="8"/>
      <w:numFmt w:val="decimal"/>
      <w:lvlText w:val="%1"/>
      <w:lvlJc w:val="left"/>
      <w:pPr>
        <w:ind w:left="420" w:hanging="420"/>
      </w:pPr>
      <w:rPr>
        <w:rFonts w:hint="default"/>
        <w:sz w:val="24"/>
      </w:rPr>
    </w:lvl>
    <w:lvl w:ilvl="1">
      <w:start w:val="15"/>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0" w15:restartNumberingAfterBreak="0">
    <w:nsid w:val="1A4747B0"/>
    <w:multiLevelType w:val="hybridMultilevel"/>
    <w:tmpl w:val="00A61B6A"/>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075A17"/>
    <w:multiLevelType w:val="multilevel"/>
    <w:tmpl w:val="CDD02480"/>
    <w:lvl w:ilvl="0">
      <w:start w:val="1"/>
      <w:numFmt w:val="decimal"/>
      <w:lvlText w:val="%1"/>
      <w:lvlJc w:val="left"/>
      <w:pPr>
        <w:ind w:left="480" w:hanging="480"/>
      </w:pPr>
      <w:rPr>
        <w:rFonts w:hint="default"/>
      </w:rPr>
    </w:lvl>
    <w:lvl w:ilvl="1">
      <w:start w:val="3"/>
      <w:numFmt w:val="decimal"/>
      <w:lvlText w:val="%1.%2"/>
      <w:lvlJc w:val="left"/>
      <w:pPr>
        <w:ind w:left="999" w:hanging="480"/>
      </w:pPr>
      <w:rPr>
        <w:rFonts w:hint="default"/>
      </w:rPr>
    </w:lvl>
    <w:lvl w:ilvl="2">
      <w:start w:val="1"/>
      <w:numFmt w:val="decimal"/>
      <w:lvlText w:val="%1.%2.%3"/>
      <w:lvlJc w:val="left"/>
      <w:pPr>
        <w:ind w:left="1758" w:hanging="720"/>
      </w:pPr>
      <w:rPr>
        <w:rFonts w:hint="default"/>
      </w:rPr>
    </w:lvl>
    <w:lvl w:ilvl="3">
      <w:start w:val="1"/>
      <w:numFmt w:val="decimal"/>
      <w:lvlText w:val="%1.%2.%3.%4"/>
      <w:lvlJc w:val="left"/>
      <w:pPr>
        <w:ind w:left="2277" w:hanging="72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952" w:hanging="1800"/>
      </w:pPr>
      <w:rPr>
        <w:rFonts w:hint="default"/>
      </w:rPr>
    </w:lvl>
  </w:abstractNum>
  <w:abstractNum w:abstractNumId="12" w15:restartNumberingAfterBreak="0">
    <w:nsid w:val="21ED4A36"/>
    <w:multiLevelType w:val="hybridMultilevel"/>
    <w:tmpl w:val="9ADC4F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F1885"/>
    <w:multiLevelType w:val="multilevel"/>
    <w:tmpl w:val="C0029202"/>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F725F6D"/>
    <w:multiLevelType w:val="multilevel"/>
    <w:tmpl w:val="506CA15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455F9"/>
    <w:multiLevelType w:val="multilevel"/>
    <w:tmpl w:val="DB9A58FA"/>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0B77DE1"/>
    <w:multiLevelType w:val="hybridMultilevel"/>
    <w:tmpl w:val="E23229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182381"/>
    <w:multiLevelType w:val="multilevel"/>
    <w:tmpl w:val="9272C3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DD38AE"/>
    <w:multiLevelType w:val="multilevel"/>
    <w:tmpl w:val="6E18FAF4"/>
    <w:lvl w:ilvl="0">
      <w:start w:val="2"/>
      <w:numFmt w:val="decimal"/>
      <w:lvlText w:val="%1"/>
      <w:lvlJc w:val="left"/>
      <w:pPr>
        <w:ind w:left="360" w:hanging="360"/>
      </w:pPr>
      <w:rPr>
        <w:rFonts w:hint="default"/>
      </w:rPr>
    </w:lvl>
    <w:lvl w:ilvl="1">
      <w:start w:val="1"/>
      <w:numFmt w:val="decimal"/>
      <w:lvlText w:val="%1.%2"/>
      <w:lvlJc w:val="left"/>
      <w:pPr>
        <w:ind w:left="879" w:hanging="360"/>
      </w:pPr>
      <w:rPr>
        <w:rFonts w:hint="default"/>
      </w:rPr>
    </w:lvl>
    <w:lvl w:ilvl="2">
      <w:start w:val="1"/>
      <w:numFmt w:val="decimal"/>
      <w:lvlText w:val="%1.%2.%3"/>
      <w:lvlJc w:val="left"/>
      <w:pPr>
        <w:ind w:left="1758" w:hanging="720"/>
      </w:pPr>
      <w:rPr>
        <w:rFonts w:hint="default"/>
      </w:rPr>
    </w:lvl>
    <w:lvl w:ilvl="3">
      <w:start w:val="1"/>
      <w:numFmt w:val="decimal"/>
      <w:lvlText w:val="%1.%2.%3.%4"/>
      <w:lvlJc w:val="left"/>
      <w:pPr>
        <w:ind w:left="2277" w:hanging="72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952" w:hanging="1800"/>
      </w:pPr>
      <w:rPr>
        <w:rFonts w:hint="default"/>
      </w:rPr>
    </w:lvl>
  </w:abstractNum>
  <w:abstractNum w:abstractNumId="20" w15:restartNumberingAfterBreak="0">
    <w:nsid w:val="4D3E7D1A"/>
    <w:multiLevelType w:val="multilevel"/>
    <w:tmpl w:val="3838438E"/>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FE13FFE"/>
    <w:multiLevelType w:val="multilevel"/>
    <w:tmpl w:val="50C06AA2"/>
    <w:lvl w:ilvl="0">
      <w:start w:val="10"/>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2" w15:restartNumberingAfterBreak="0">
    <w:nsid w:val="512D788B"/>
    <w:multiLevelType w:val="multilevel"/>
    <w:tmpl w:val="8918E81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bCs/>
      </w:rPr>
    </w:lvl>
    <w:lvl w:ilvl="2">
      <w:start w:val="1"/>
      <w:numFmt w:val="decimal"/>
      <w:lvlText w:val="%1.%2.%3"/>
      <w:lvlJc w:val="left"/>
      <w:pPr>
        <w:ind w:left="974" w:hanging="720"/>
      </w:pPr>
      <w:rPr>
        <w:rFonts w:hint="default"/>
      </w:rPr>
    </w:lvl>
    <w:lvl w:ilvl="3">
      <w:start w:val="1"/>
      <w:numFmt w:val="upperLetter"/>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abstractNum w:abstractNumId="23" w15:restartNumberingAfterBreak="0">
    <w:nsid w:val="52DC7635"/>
    <w:multiLevelType w:val="multilevel"/>
    <w:tmpl w:val="287EC02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Zero"/>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37C0970"/>
    <w:multiLevelType w:val="multilevel"/>
    <w:tmpl w:val="6764C83C"/>
    <w:lvl w:ilvl="0">
      <w:start w:val="10"/>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04B5A8C"/>
    <w:multiLevelType w:val="multilevel"/>
    <w:tmpl w:val="CFA0EB6E"/>
    <w:lvl w:ilvl="0">
      <w:start w:val="14"/>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DD361E"/>
    <w:multiLevelType w:val="multilevel"/>
    <w:tmpl w:val="01DEF5C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1277"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800A72"/>
    <w:multiLevelType w:val="multilevel"/>
    <w:tmpl w:val="50B4588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D97059"/>
    <w:multiLevelType w:val="multilevel"/>
    <w:tmpl w:val="BE6E07EA"/>
    <w:lvl w:ilvl="0">
      <w:start w:val="5"/>
      <w:numFmt w:val="decimal"/>
      <w:lvlText w:val="%1"/>
      <w:lvlJc w:val="left"/>
      <w:pPr>
        <w:ind w:left="420" w:hanging="420"/>
      </w:pPr>
      <w:rPr>
        <w:rFonts w:hint="default"/>
        <w:sz w:val="24"/>
      </w:rPr>
    </w:lvl>
    <w:lvl w:ilvl="1">
      <w:start w:val="15"/>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0" w15:restartNumberingAfterBreak="0">
    <w:nsid w:val="7ACC24D9"/>
    <w:multiLevelType w:val="multilevel"/>
    <w:tmpl w:val="AB5EA026"/>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64471441">
    <w:abstractNumId w:val="2"/>
  </w:num>
  <w:num w:numId="2" w16cid:durableId="1373967410">
    <w:abstractNumId w:val="1"/>
  </w:num>
  <w:num w:numId="3" w16cid:durableId="944725869">
    <w:abstractNumId w:val="0"/>
  </w:num>
  <w:num w:numId="4" w16cid:durableId="242765881">
    <w:abstractNumId w:val="27"/>
  </w:num>
  <w:num w:numId="5" w16cid:durableId="394133585">
    <w:abstractNumId w:val="3"/>
  </w:num>
  <w:num w:numId="6" w16cid:durableId="90054825">
    <w:abstractNumId w:val="23"/>
  </w:num>
  <w:num w:numId="7" w16cid:durableId="1060516665">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2763509">
    <w:abstractNumId w:val="26"/>
  </w:num>
  <w:num w:numId="9" w16cid:durableId="9660125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4939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6856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934717">
    <w:abstractNumId w:val="18"/>
  </w:num>
  <w:num w:numId="13" w16cid:durableId="1142579261">
    <w:abstractNumId w:val="24"/>
  </w:num>
  <w:num w:numId="14" w16cid:durableId="1618029710">
    <w:abstractNumId w:val="21"/>
  </w:num>
  <w:num w:numId="15" w16cid:durableId="2096896615">
    <w:abstractNumId w:val="20"/>
  </w:num>
  <w:num w:numId="16" w16cid:durableId="182330031">
    <w:abstractNumId w:val="30"/>
  </w:num>
  <w:num w:numId="17" w16cid:durableId="1174807600">
    <w:abstractNumId w:val="14"/>
  </w:num>
  <w:num w:numId="18" w16cid:durableId="2113166184">
    <w:abstractNumId w:val="25"/>
  </w:num>
  <w:num w:numId="19" w16cid:durableId="1874418840">
    <w:abstractNumId w:val="16"/>
  </w:num>
  <w:num w:numId="20" w16cid:durableId="293679173">
    <w:abstractNumId w:val="11"/>
  </w:num>
  <w:num w:numId="21" w16cid:durableId="115951579">
    <w:abstractNumId w:val="19"/>
  </w:num>
  <w:num w:numId="22" w16cid:durableId="1786271737">
    <w:abstractNumId w:val="29"/>
  </w:num>
  <w:num w:numId="23" w16cid:durableId="831524823">
    <w:abstractNumId w:val="9"/>
  </w:num>
  <w:num w:numId="24" w16cid:durableId="1905991351">
    <w:abstractNumId w:val="4"/>
  </w:num>
  <w:num w:numId="25" w16cid:durableId="896818183">
    <w:abstractNumId w:val="5"/>
  </w:num>
  <w:num w:numId="26" w16cid:durableId="1786847795">
    <w:abstractNumId w:val="7"/>
  </w:num>
  <w:num w:numId="27" w16cid:durableId="2035383838">
    <w:abstractNumId w:val="12"/>
  </w:num>
  <w:num w:numId="28" w16cid:durableId="1890529923">
    <w:abstractNumId w:val="10"/>
  </w:num>
  <w:num w:numId="29" w16cid:durableId="695353633">
    <w:abstractNumId w:val="17"/>
  </w:num>
  <w:num w:numId="30" w16cid:durableId="752238813">
    <w:abstractNumId w:val="8"/>
  </w:num>
  <w:num w:numId="31" w16cid:durableId="1425300106">
    <w:abstractNumId w:val="15"/>
  </w:num>
  <w:num w:numId="32" w16cid:durableId="1060054819">
    <w:abstractNumId w:val="6"/>
  </w:num>
  <w:num w:numId="33" w16cid:durableId="152878842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7E"/>
    <w:rsid w:val="00007AE8"/>
    <w:rsid w:val="00021ABE"/>
    <w:rsid w:val="0002356B"/>
    <w:rsid w:val="000241D5"/>
    <w:rsid w:val="00026809"/>
    <w:rsid w:val="00032047"/>
    <w:rsid w:val="000363A8"/>
    <w:rsid w:val="00040387"/>
    <w:rsid w:val="000470F7"/>
    <w:rsid w:val="00053598"/>
    <w:rsid w:val="00056504"/>
    <w:rsid w:val="0006068E"/>
    <w:rsid w:val="00060800"/>
    <w:rsid w:val="00066525"/>
    <w:rsid w:val="0006781D"/>
    <w:rsid w:val="00073D0B"/>
    <w:rsid w:val="00090058"/>
    <w:rsid w:val="000906B5"/>
    <w:rsid w:val="000923A8"/>
    <w:rsid w:val="000930FA"/>
    <w:rsid w:val="000A73A8"/>
    <w:rsid w:val="000C0785"/>
    <w:rsid w:val="000C3C9F"/>
    <w:rsid w:val="000C4DE1"/>
    <w:rsid w:val="000C7693"/>
    <w:rsid w:val="000C7B81"/>
    <w:rsid w:val="000D222D"/>
    <w:rsid w:val="000D4CF6"/>
    <w:rsid w:val="000D55AB"/>
    <w:rsid w:val="000D6A68"/>
    <w:rsid w:val="000E2B21"/>
    <w:rsid w:val="000E61AB"/>
    <w:rsid w:val="00104E7B"/>
    <w:rsid w:val="00107EDA"/>
    <w:rsid w:val="00113BA7"/>
    <w:rsid w:val="001211FB"/>
    <w:rsid w:val="001218F0"/>
    <w:rsid w:val="00123267"/>
    <w:rsid w:val="00123E55"/>
    <w:rsid w:val="001249DF"/>
    <w:rsid w:val="001267BA"/>
    <w:rsid w:val="0013742F"/>
    <w:rsid w:val="00140094"/>
    <w:rsid w:val="001453B6"/>
    <w:rsid w:val="00150834"/>
    <w:rsid w:val="00151714"/>
    <w:rsid w:val="001521D7"/>
    <w:rsid w:val="0015689A"/>
    <w:rsid w:val="00183D13"/>
    <w:rsid w:val="001845D8"/>
    <w:rsid w:val="00186A13"/>
    <w:rsid w:val="00190E43"/>
    <w:rsid w:val="00193615"/>
    <w:rsid w:val="00193A53"/>
    <w:rsid w:val="001A1E71"/>
    <w:rsid w:val="001A4CB3"/>
    <w:rsid w:val="001A5486"/>
    <w:rsid w:val="001A5E18"/>
    <w:rsid w:val="001A7902"/>
    <w:rsid w:val="001A79BD"/>
    <w:rsid w:val="001B74C3"/>
    <w:rsid w:val="001C0A14"/>
    <w:rsid w:val="001C5456"/>
    <w:rsid w:val="001F5B59"/>
    <w:rsid w:val="00204BB3"/>
    <w:rsid w:val="00211D0D"/>
    <w:rsid w:val="002230CF"/>
    <w:rsid w:val="002276FA"/>
    <w:rsid w:val="00240BC9"/>
    <w:rsid w:val="00242B6F"/>
    <w:rsid w:val="00247F4C"/>
    <w:rsid w:val="00252722"/>
    <w:rsid w:val="00263896"/>
    <w:rsid w:val="00264274"/>
    <w:rsid w:val="00264F8E"/>
    <w:rsid w:val="00265FA4"/>
    <w:rsid w:val="00267DF0"/>
    <w:rsid w:val="00271341"/>
    <w:rsid w:val="00273DBB"/>
    <w:rsid w:val="002773BD"/>
    <w:rsid w:val="0028745C"/>
    <w:rsid w:val="002A24B8"/>
    <w:rsid w:val="002A6BC4"/>
    <w:rsid w:val="002B1E74"/>
    <w:rsid w:val="002B45F7"/>
    <w:rsid w:val="002C31A0"/>
    <w:rsid w:val="002C4FB6"/>
    <w:rsid w:val="002C75C2"/>
    <w:rsid w:val="002F4717"/>
    <w:rsid w:val="00314210"/>
    <w:rsid w:val="003218D2"/>
    <w:rsid w:val="00323AA7"/>
    <w:rsid w:val="003251AC"/>
    <w:rsid w:val="00326303"/>
    <w:rsid w:val="00330901"/>
    <w:rsid w:val="00330F79"/>
    <w:rsid w:val="00331F0E"/>
    <w:rsid w:val="00333450"/>
    <w:rsid w:val="00336B16"/>
    <w:rsid w:val="00343703"/>
    <w:rsid w:val="00346643"/>
    <w:rsid w:val="003626D1"/>
    <w:rsid w:val="003635D7"/>
    <w:rsid w:val="003668B3"/>
    <w:rsid w:val="00372220"/>
    <w:rsid w:val="003820E6"/>
    <w:rsid w:val="00383AB1"/>
    <w:rsid w:val="0039020C"/>
    <w:rsid w:val="003923F3"/>
    <w:rsid w:val="00396F4B"/>
    <w:rsid w:val="003A010C"/>
    <w:rsid w:val="003A0CEA"/>
    <w:rsid w:val="003A39A2"/>
    <w:rsid w:val="003A60B0"/>
    <w:rsid w:val="003B53EC"/>
    <w:rsid w:val="003C08A6"/>
    <w:rsid w:val="003C4B0E"/>
    <w:rsid w:val="003C6EBB"/>
    <w:rsid w:val="003D06F6"/>
    <w:rsid w:val="003D5F52"/>
    <w:rsid w:val="003E3046"/>
    <w:rsid w:val="003E35F3"/>
    <w:rsid w:val="003E5544"/>
    <w:rsid w:val="003F5125"/>
    <w:rsid w:val="003F5F52"/>
    <w:rsid w:val="0040080F"/>
    <w:rsid w:val="00401A3C"/>
    <w:rsid w:val="00401FF1"/>
    <w:rsid w:val="00404A4C"/>
    <w:rsid w:val="00406EA3"/>
    <w:rsid w:val="00407D0D"/>
    <w:rsid w:val="004125E0"/>
    <w:rsid w:val="00427256"/>
    <w:rsid w:val="00452235"/>
    <w:rsid w:val="00456B9C"/>
    <w:rsid w:val="00471E85"/>
    <w:rsid w:val="00476F43"/>
    <w:rsid w:val="0048243E"/>
    <w:rsid w:val="00492562"/>
    <w:rsid w:val="00493351"/>
    <w:rsid w:val="00493468"/>
    <w:rsid w:val="00497EFA"/>
    <w:rsid w:val="004A061A"/>
    <w:rsid w:val="004A0A91"/>
    <w:rsid w:val="004A3A91"/>
    <w:rsid w:val="004B2880"/>
    <w:rsid w:val="004B4CAB"/>
    <w:rsid w:val="004C3CFC"/>
    <w:rsid w:val="004C45A5"/>
    <w:rsid w:val="004C5A34"/>
    <w:rsid w:val="004C778A"/>
    <w:rsid w:val="004D61F9"/>
    <w:rsid w:val="004E0C65"/>
    <w:rsid w:val="004E5988"/>
    <w:rsid w:val="004E6F31"/>
    <w:rsid w:val="004F7934"/>
    <w:rsid w:val="005034FA"/>
    <w:rsid w:val="00512B6E"/>
    <w:rsid w:val="00515115"/>
    <w:rsid w:val="0052177D"/>
    <w:rsid w:val="0052501D"/>
    <w:rsid w:val="00530089"/>
    <w:rsid w:val="0053124D"/>
    <w:rsid w:val="00532A9E"/>
    <w:rsid w:val="0054364B"/>
    <w:rsid w:val="00544608"/>
    <w:rsid w:val="00545BD5"/>
    <w:rsid w:val="00551497"/>
    <w:rsid w:val="00551915"/>
    <w:rsid w:val="00561B8B"/>
    <w:rsid w:val="00562304"/>
    <w:rsid w:val="00565677"/>
    <w:rsid w:val="00566A67"/>
    <w:rsid w:val="00570730"/>
    <w:rsid w:val="00573BAB"/>
    <w:rsid w:val="00577EA4"/>
    <w:rsid w:val="00595393"/>
    <w:rsid w:val="00597C44"/>
    <w:rsid w:val="005B3BB0"/>
    <w:rsid w:val="005B5605"/>
    <w:rsid w:val="005C2A33"/>
    <w:rsid w:val="005C2FBF"/>
    <w:rsid w:val="005C3C25"/>
    <w:rsid w:val="005C68C7"/>
    <w:rsid w:val="005D0740"/>
    <w:rsid w:val="005D2316"/>
    <w:rsid w:val="005D5D06"/>
    <w:rsid w:val="005E4ECA"/>
    <w:rsid w:val="005E6439"/>
    <w:rsid w:val="00600414"/>
    <w:rsid w:val="00601E11"/>
    <w:rsid w:val="00606363"/>
    <w:rsid w:val="006145F3"/>
    <w:rsid w:val="00614659"/>
    <w:rsid w:val="00632A97"/>
    <w:rsid w:val="00643212"/>
    <w:rsid w:val="00652D24"/>
    <w:rsid w:val="00656086"/>
    <w:rsid w:val="00665EDE"/>
    <w:rsid w:val="0066681F"/>
    <w:rsid w:val="00666E47"/>
    <w:rsid w:val="0067540C"/>
    <w:rsid w:val="00695DF3"/>
    <w:rsid w:val="006A39FA"/>
    <w:rsid w:val="006A3EB5"/>
    <w:rsid w:val="006B0DE5"/>
    <w:rsid w:val="006B40AA"/>
    <w:rsid w:val="006B6227"/>
    <w:rsid w:val="006D0DD4"/>
    <w:rsid w:val="006D3AB7"/>
    <w:rsid w:val="006D6F0D"/>
    <w:rsid w:val="006E15E2"/>
    <w:rsid w:val="006E1EDF"/>
    <w:rsid w:val="006E297E"/>
    <w:rsid w:val="006E3A2D"/>
    <w:rsid w:val="006E4B26"/>
    <w:rsid w:val="006E4EEE"/>
    <w:rsid w:val="006E5097"/>
    <w:rsid w:val="006E69CC"/>
    <w:rsid w:val="006E7EA8"/>
    <w:rsid w:val="006F26D4"/>
    <w:rsid w:val="006F392B"/>
    <w:rsid w:val="006F49CD"/>
    <w:rsid w:val="006F5273"/>
    <w:rsid w:val="00701733"/>
    <w:rsid w:val="00711599"/>
    <w:rsid w:val="00715E0A"/>
    <w:rsid w:val="00716282"/>
    <w:rsid w:val="007173D0"/>
    <w:rsid w:val="007175E5"/>
    <w:rsid w:val="00724DE9"/>
    <w:rsid w:val="0073424A"/>
    <w:rsid w:val="00734C21"/>
    <w:rsid w:val="00743898"/>
    <w:rsid w:val="007507FB"/>
    <w:rsid w:val="007612CD"/>
    <w:rsid w:val="00763095"/>
    <w:rsid w:val="007757AB"/>
    <w:rsid w:val="0078517E"/>
    <w:rsid w:val="00787AA6"/>
    <w:rsid w:val="00791437"/>
    <w:rsid w:val="00793341"/>
    <w:rsid w:val="007A4C75"/>
    <w:rsid w:val="007A6842"/>
    <w:rsid w:val="007C1550"/>
    <w:rsid w:val="007E0150"/>
    <w:rsid w:val="007E0236"/>
    <w:rsid w:val="007E4156"/>
    <w:rsid w:val="007F0A1C"/>
    <w:rsid w:val="007F708A"/>
    <w:rsid w:val="007F7473"/>
    <w:rsid w:val="00801896"/>
    <w:rsid w:val="00801ED1"/>
    <w:rsid w:val="008038F4"/>
    <w:rsid w:val="0081094A"/>
    <w:rsid w:val="0082095E"/>
    <w:rsid w:val="008211C2"/>
    <w:rsid w:val="0083054A"/>
    <w:rsid w:val="008333D8"/>
    <w:rsid w:val="00834635"/>
    <w:rsid w:val="0083607C"/>
    <w:rsid w:val="008363CA"/>
    <w:rsid w:val="00846D12"/>
    <w:rsid w:val="008538B0"/>
    <w:rsid w:val="008539A0"/>
    <w:rsid w:val="008545C7"/>
    <w:rsid w:val="00863A40"/>
    <w:rsid w:val="00866790"/>
    <w:rsid w:val="0086778A"/>
    <w:rsid w:val="00876678"/>
    <w:rsid w:val="00881049"/>
    <w:rsid w:val="008810A7"/>
    <w:rsid w:val="008854F9"/>
    <w:rsid w:val="00892A7D"/>
    <w:rsid w:val="008939A9"/>
    <w:rsid w:val="008A0A08"/>
    <w:rsid w:val="008A6259"/>
    <w:rsid w:val="008C206E"/>
    <w:rsid w:val="008D4ADC"/>
    <w:rsid w:val="008E6763"/>
    <w:rsid w:val="008F09D2"/>
    <w:rsid w:val="008F1A88"/>
    <w:rsid w:val="008F79EA"/>
    <w:rsid w:val="009111F1"/>
    <w:rsid w:val="00924BAF"/>
    <w:rsid w:val="0092617B"/>
    <w:rsid w:val="009319FE"/>
    <w:rsid w:val="00931ADC"/>
    <w:rsid w:val="0093483B"/>
    <w:rsid w:val="00936E6B"/>
    <w:rsid w:val="00941A74"/>
    <w:rsid w:val="009473C2"/>
    <w:rsid w:val="009509D5"/>
    <w:rsid w:val="0095417E"/>
    <w:rsid w:val="00961D5B"/>
    <w:rsid w:val="00963F07"/>
    <w:rsid w:val="009656BC"/>
    <w:rsid w:val="00970840"/>
    <w:rsid w:val="009714E4"/>
    <w:rsid w:val="009727AC"/>
    <w:rsid w:val="00973B4C"/>
    <w:rsid w:val="00973C16"/>
    <w:rsid w:val="009743BA"/>
    <w:rsid w:val="00983014"/>
    <w:rsid w:val="00983839"/>
    <w:rsid w:val="00992A54"/>
    <w:rsid w:val="00997C0C"/>
    <w:rsid w:val="009B0295"/>
    <w:rsid w:val="009C0C5B"/>
    <w:rsid w:val="009C127E"/>
    <w:rsid w:val="009C25C7"/>
    <w:rsid w:val="009E0E71"/>
    <w:rsid w:val="009E12B8"/>
    <w:rsid w:val="009E4EDA"/>
    <w:rsid w:val="00A00719"/>
    <w:rsid w:val="00A10B34"/>
    <w:rsid w:val="00A175E4"/>
    <w:rsid w:val="00A257F6"/>
    <w:rsid w:val="00A35077"/>
    <w:rsid w:val="00A50F46"/>
    <w:rsid w:val="00A51A0B"/>
    <w:rsid w:val="00A52FFF"/>
    <w:rsid w:val="00A72626"/>
    <w:rsid w:val="00A74785"/>
    <w:rsid w:val="00A7751E"/>
    <w:rsid w:val="00A852DD"/>
    <w:rsid w:val="00A976A0"/>
    <w:rsid w:val="00AA32F7"/>
    <w:rsid w:val="00AB1A27"/>
    <w:rsid w:val="00AB1C52"/>
    <w:rsid w:val="00AB4BBE"/>
    <w:rsid w:val="00AB6C71"/>
    <w:rsid w:val="00AB7CCA"/>
    <w:rsid w:val="00AD0BFF"/>
    <w:rsid w:val="00AF3269"/>
    <w:rsid w:val="00B0058B"/>
    <w:rsid w:val="00B0108E"/>
    <w:rsid w:val="00B02E32"/>
    <w:rsid w:val="00B23DEE"/>
    <w:rsid w:val="00B26E96"/>
    <w:rsid w:val="00B303A1"/>
    <w:rsid w:val="00B32F3C"/>
    <w:rsid w:val="00B36B64"/>
    <w:rsid w:val="00B4157C"/>
    <w:rsid w:val="00B4226B"/>
    <w:rsid w:val="00B63564"/>
    <w:rsid w:val="00B720CA"/>
    <w:rsid w:val="00B75A05"/>
    <w:rsid w:val="00B85180"/>
    <w:rsid w:val="00B870D1"/>
    <w:rsid w:val="00B9284F"/>
    <w:rsid w:val="00B9536B"/>
    <w:rsid w:val="00B9574F"/>
    <w:rsid w:val="00B97A0C"/>
    <w:rsid w:val="00BA1EB8"/>
    <w:rsid w:val="00BB25CE"/>
    <w:rsid w:val="00BB25DD"/>
    <w:rsid w:val="00BC7F18"/>
    <w:rsid w:val="00BD6C31"/>
    <w:rsid w:val="00BE131E"/>
    <w:rsid w:val="00BE20A7"/>
    <w:rsid w:val="00BE6F80"/>
    <w:rsid w:val="00C01710"/>
    <w:rsid w:val="00C0616A"/>
    <w:rsid w:val="00C103FD"/>
    <w:rsid w:val="00C12450"/>
    <w:rsid w:val="00C26164"/>
    <w:rsid w:val="00C33A52"/>
    <w:rsid w:val="00C473C9"/>
    <w:rsid w:val="00C47FD6"/>
    <w:rsid w:val="00C52A69"/>
    <w:rsid w:val="00C55895"/>
    <w:rsid w:val="00C706F2"/>
    <w:rsid w:val="00C712F5"/>
    <w:rsid w:val="00C742D7"/>
    <w:rsid w:val="00C85995"/>
    <w:rsid w:val="00C92004"/>
    <w:rsid w:val="00C94846"/>
    <w:rsid w:val="00CB0F31"/>
    <w:rsid w:val="00CB21CC"/>
    <w:rsid w:val="00CB53BF"/>
    <w:rsid w:val="00CC4D55"/>
    <w:rsid w:val="00CD6783"/>
    <w:rsid w:val="00CE75EC"/>
    <w:rsid w:val="00CE76A2"/>
    <w:rsid w:val="00CF27DD"/>
    <w:rsid w:val="00CF3ED0"/>
    <w:rsid w:val="00D00EF3"/>
    <w:rsid w:val="00D06F71"/>
    <w:rsid w:val="00D07084"/>
    <w:rsid w:val="00D10280"/>
    <w:rsid w:val="00D13251"/>
    <w:rsid w:val="00D134F7"/>
    <w:rsid w:val="00D343B7"/>
    <w:rsid w:val="00D37877"/>
    <w:rsid w:val="00D41C68"/>
    <w:rsid w:val="00D43386"/>
    <w:rsid w:val="00D43480"/>
    <w:rsid w:val="00D43ECD"/>
    <w:rsid w:val="00D47411"/>
    <w:rsid w:val="00D527BD"/>
    <w:rsid w:val="00D54540"/>
    <w:rsid w:val="00D637EE"/>
    <w:rsid w:val="00D70F3E"/>
    <w:rsid w:val="00D71CC0"/>
    <w:rsid w:val="00D755BE"/>
    <w:rsid w:val="00D75B67"/>
    <w:rsid w:val="00D76B31"/>
    <w:rsid w:val="00D87152"/>
    <w:rsid w:val="00DA18A2"/>
    <w:rsid w:val="00DA292B"/>
    <w:rsid w:val="00DB0E9C"/>
    <w:rsid w:val="00DB4FFD"/>
    <w:rsid w:val="00DC0EAE"/>
    <w:rsid w:val="00DC4536"/>
    <w:rsid w:val="00DD7BD6"/>
    <w:rsid w:val="00DE48A6"/>
    <w:rsid w:val="00DE509E"/>
    <w:rsid w:val="00DE63A5"/>
    <w:rsid w:val="00DF5C96"/>
    <w:rsid w:val="00DF6FAE"/>
    <w:rsid w:val="00E02C4B"/>
    <w:rsid w:val="00E04FBD"/>
    <w:rsid w:val="00E05220"/>
    <w:rsid w:val="00E068DD"/>
    <w:rsid w:val="00E06AD8"/>
    <w:rsid w:val="00E147AB"/>
    <w:rsid w:val="00E2117C"/>
    <w:rsid w:val="00E24BEC"/>
    <w:rsid w:val="00E33B0C"/>
    <w:rsid w:val="00E43786"/>
    <w:rsid w:val="00E4501E"/>
    <w:rsid w:val="00E46668"/>
    <w:rsid w:val="00E47949"/>
    <w:rsid w:val="00E66590"/>
    <w:rsid w:val="00E67F76"/>
    <w:rsid w:val="00E723D0"/>
    <w:rsid w:val="00E8359A"/>
    <w:rsid w:val="00E84391"/>
    <w:rsid w:val="00E84EC5"/>
    <w:rsid w:val="00E87CBE"/>
    <w:rsid w:val="00EA1B91"/>
    <w:rsid w:val="00EB1FD7"/>
    <w:rsid w:val="00EB6D37"/>
    <w:rsid w:val="00EC227D"/>
    <w:rsid w:val="00EC33B9"/>
    <w:rsid w:val="00ED467F"/>
    <w:rsid w:val="00EE0D54"/>
    <w:rsid w:val="00EE53A0"/>
    <w:rsid w:val="00EF2C8D"/>
    <w:rsid w:val="00EF52F3"/>
    <w:rsid w:val="00F037C0"/>
    <w:rsid w:val="00F063A1"/>
    <w:rsid w:val="00F136AD"/>
    <w:rsid w:val="00F14341"/>
    <w:rsid w:val="00F2135F"/>
    <w:rsid w:val="00F21ABE"/>
    <w:rsid w:val="00F222DB"/>
    <w:rsid w:val="00F60148"/>
    <w:rsid w:val="00F75379"/>
    <w:rsid w:val="00F84C28"/>
    <w:rsid w:val="00F85084"/>
    <w:rsid w:val="00F95967"/>
    <w:rsid w:val="00FA06AF"/>
    <w:rsid w:val="00FA3B1E"/>
    <w:rsid w:val="00FA4C22"/>
    <w:rsid w:val="00FB2EC3"/>
    <w:rsid w:val="00FB411A"/>
    <w:rsid w:val="00FB4ED4"/>
    <w:rsid w:val="00FB6BE3"/>
    <w:rsid w:val="00FC27E1"/>
    <w:rsid w:val="00FC77AB"/>
    <w:rsid w:val="00FD1933"/>
    <w:rsid w:val="00FD58D6"/>
    <w:rsid w:val="00FE13FD"/>
    <w:rsid w:val="00FE18AF"/>
    <w:rsid w:val="00FE23B5"/>
    <w:rsid w:val="00FE3BF3"/>
    <w:rsid w:val="00FE6F9E"/>
    <w:rsid w:val="00FE7359"/>
    <w:rsid w:val="00FF7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F6E7E68"/>
  <w15:chartTrackingRefBased/>
  <w15:docId w15:val="{49FCEFA2-460D-4B17-969F-3B30A489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83"/>
  </w:style>
  <w:style w:type="paragraph" w:styleId="Ttulo1">
    <w:name w:val="heading 1"/>
    <w:basedOn w:val="Normal"/>
    <w:next w:val="Normal"/>
    <w:link w:val="Ttulo1Char"/>
    <w:qFormat/>
    <w:rsid w:val="00021ABE"/>
    <w:pPr>
      <w:keepNext/>
      <w:widowControl w:val="0"/>
      <w:numPr>
        <w:numId w:val="1"/>
      </w:numPr>
      <w:tabs>
        <w:tab w:val="left" w:pos="0"/>
      </w:tabs>
      <w:suppressAutoHyphens/>
      <w:spacing w:after="0" w:line="240" w:lineRule="auto"/>
      <w:jc w:val="center"/>
      <w:outlineLvl w:val="0"/>
    </w:pPr>
    <w:rPr>
      <w:rFonts w:ascii="Times New Roman" w:eastAsia="Times New Roman" w:hAnsi="Times New Roman" w:cs="Times New Roman"/>
      <w:sz w:val="28"/>
      <w:szCs w:val="20"/>
      <w:u w:val="single"/>
      <w:lang w:eastAsia="zh-CN"/>
    </w:rPr>
  </w:style>
  <w:style w:type="paragraph" w:styleId="Ttulo2">
    <w:name w:val="heading 2"/>
    <w:basedOn w:val="Normal"/>
    <w:next w:val="Normal"/>
    <w:link w:val="Ttulo2Char"/>
    <w:qFormat/>
    <w:rsid w:val="00021ABE"/>
    <w:pPr>
      <w:keepNext/>
      <w:widowControl w:val="0"/>
      <w:numPr>
        <w:ilvl w:val="1"/>
        <w:numId w:val="1"/>
      </w:numPr>
      <w:tabs>
        <w:tab w:val="left" w:pos="0"/>
      </w:tabs>
      <w:suppressAutoHyphens/>
      <w:spacing w:after="0" w:line="240" w:lineRule="auto"/>
      <w:outlineLvl w:val="1"/>
    </w:pPr>
    <w:rPr>
      <w:rFonts w:ascii="Times New Roman" w:eastAsia="Times New Roman" w:hAnsi="Times New Roman" w:cs="Times New Roman"/>
      <w:b/>
      <w:sz w:val="28"/>
      <w:szCs w:val="20"/>
      <w:lang w:eastAsia="zh-CN"/>
    </w:rPr>
  </w:style>
  <w:style w:type="paragraph" w:styleId="Ttulo3">
    <w:name w:val="heading 3"/>
    <w:basedOn w:val="Normal"/>
    <w:next w:val="Normal"/>
    <w:link w:val="Ttulo3Char"/>
    <w:qFormat/>
    <w:rsid w:val="00021ABE"/>
    <w:pPr>
      <w:keepNext/>
      <w:widowControl w:val="0"/>
      <w:numPr>
        <w:ilvl w:val="2"/>
        <w:numId w:val="1"/>
      </w:numPr>
      <w:tabs>
        <w:tab w:val="left" w:pos="0"/>
      </w:tabs>
      <w:suppressAutoHyphens/>
      <w:spacing w:after="0" w:line="240" w:lineRule="auto"/>
      <w:jc w:val="center"/>
      <w:outlineLvl w:val="2"/>
    </w:pPr>
    <w:rPr>
      <w:rFonts w:ascii="Comic Sans MS" w:eastAsia="Times New Roman" w:hAnsi="Comic Sans MS" w:cs="Comic Sans MS"/>
      <w:b/>
      <w:sz w:val="24"/>
      <w:szCs w:val="20"/>
      <w:lang w:eastAsia="zh-CN"/>
    </w:rPr>
  </w:style>
  <w:style w:type="paragraph" w:styleId="Ttulo4">
    <w:name w:val="heading 4"/>
    <w:basedOn w:val="Normal"/>
    <w:next w:val="Normal"/>
    <w:link w:val="Ttulo4Char"/>
    <w:qFormat/>
    <w:rsid w:val="00021ABE"/>
    <w:pPr>
      <w:keepNext/>
      <w:widowControl w:val="0"/>
      <w:numPr>
        <w:ilvl w:val="3"/>
        <w:numId w:val="1"/>
      </w:numPr>
      <w:tabs>
        <w:tab w:val="left" w:pos="0"/>
      </w:tabs>
      <w:suppressAutoHyphens/>
      <w:spacing w:after="0" w:line="240" w:lineRule="auto"/>
      <w:outlineLvl w:val="3"/>
    </w:pPr>
    <w:rPr>
      <w:rFonts w:ascii="Comic Sans MS" w:eastAsia="Times New Roman" w:hAnsi="Comic Sans MS" w:cs="Comic Sans MS"/>
      <w:sz w:val="26"/>
      <w:szCs w:val="20"/>
      <w:lang w:eastAsia="zh-CN"/>
    </w:rPr>
  </w:style>
  <w:style w:type="paragraph" w:styleId="Ttulo5">
    <w:name w:val="heading 5"/>
    <w:basedOn w:val="Normal"/>
    <w:next w:val="Normal"/>
    <w:link w:val="Ttulo5Char"/>
    <w:qFormat/>
    <w:rsid w:val="00021ABE"/>
    <w:pPr>
      <w:keepNext/>
      <w:widowControl w:val="0"/>
      <w:numPr>
        <w:ilvl w:val="4"/>
        <w:numId w:val="1"/>
      </w:numPr>
      <w:suppressAutoHyphens/>
      <w:spacing w:after="0" w:line="240" w:lineRule="auto"/>
      <w:jc w:val="center"/>
      <w:outlineLvl w:val="4"/>
    </w:pPr>
    <w:rPr>
      <w:rFonts w:ascii="Comic Sans MS" w:eastAsia="Times New Roman" w:hAnsi="Comic Sans MS" w:cs="Comic Sans MS"/>
      <w:sz w:val="24"/>
      <w:szCs w:val="20"/>
      <w:lang w:eastAsia="zh-CN"/>
    </w:rPr>
  </w:style>
  <w:style w:type="paragraph" w:styleId="Ttulo6">
    <w:name w:val="heading 6"/>
    <w:basedOn w:val="Normal"/>
    <w:next w:val="Normal"/>
    <w:link w:val="Ttulo6Char"/>
    <w:qFormat/>
    <w:rsid w:val="00021ABE"/>
    <w:pPr>
      <w:keepNext/>
      <w:widowControl w:val="0"/>
      <w:numPr>
        <w:ilvl w:val="5"/>
        <w:numId w:val="1"/>
      </w:numPr>
      <w:suppressAutoHyphens/>
      <w:spacing w:after="0" w:line="240" w:lineRule="auto"/>
      <w:jc w:val="center"/>
      <w:outlineLvl w:val="5"/>
    </w:pPr>
    <w:rPr>
      <w:rFonts w:ascii="Comic Sans MS" w:eastAsia="Times New Roman" w:hAnsi="Comic Sans MS" w:cs="Comic Sans MS"/>
      <w:b/>
      <w:szCs w:val="20"/>
      <w:lang w:eastAsia="zh-CN"/>
    </w:rPr>
  </w:style>
  <w:style w:type="paragraph" w:styleId="Ttulo7">
    <w:name w:val="heading 7"/>
    <w:basedOn w:val="Normal"/>
    <w:next w:val="Normal"/>
    <w:link w:val="Ttulo7Char"/>
    <w:qFormat/>
    <w:rsid w:val="00021ABE"/>
    <w:pPr>
      <w:numPr>
        <w:ilvl w:val="6"/>
        <w:numId w:val="1"/>
      </w:numPr>
      <w:suppressAutoHyphens/>
      <w:spacing w:before="240" w:after="60" w:line="240" w:lineRule="auto"/>
      <w:outlineLvl w:val="6"/>
    </w:pPr>
    <w:rPr>
      <w:rFonts w:ascii="Calibri" w:eastAsia="Times New Roman" w:hAnsi="Calibri"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E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B7CCA"/>
    <w:rPr>
      <w:color w:val="0563C1" w:themeColor="hyperlink"/>
      <w:u w:val="single"/>
    </w:rPr>
  </w:style>
  <w:style w:type="character" w:customStyle="1" w:styleId="Ttulo1Char">
    <w:name w:val="Título 1 Char"/>
    <w:basedOn w:val="Fontepargpadro"/>
    <w:link w:val="Ttulo1"/>
    <w:rsid w:val="00021ABE"/>
    <w:rPr>
      <w:rFonts w:ascii="Times New Roman" w:eastAsia="Times New Roman" w:hAnsi="Times New Roman" w:cs="Times New Roman"/>
      <w:sz w:val="28"/>
      <w:szCs w:val="20"/>
      <w:u w:val="single"/>
      <w:lang w:eastAsia="zh-CN"/>
    </w:rPr>
  </w:style>
  <w:style w:type="character" w:customStyle="1" w:styleId="Ttulo2Char">
    <w:name w:val="Título 2 Char"/>
    <w:basedOn w:val="Fontepargpadro"/>
    <w:link w:val="Ttulo2"/>
    <w:rsid w:val="00021ABE"/>
    <w:rPr>
      <w:rFonts w:ascii="Times New Roman" w:eastAsia="Times New Roman" w:hAnsi="Times New Roman" w:cs="Times New Roman"/>
      <w:b/>
      <w:sz w:val="28"/>
      <w:szCs w:val="20"/>
      <w:lang w:eastAsia="zh-CN"/>
    </w:rPr>
  </w:style>
  <w:style w:type="character" w:customStyle="1" w:styleId="Ttulo3Char">
    <w:name w:val="Título 3 Char"/>
    <w:basedOn w:val="Fontepargpadro"/>
    <w:link w:val="Ttulo3"/>
    <w:rsid w:val="00021ABE"/>
    <w:rPr>
      <w:rFonts w:ascii="Comic Sans MS" w:eastAsia="Times New Roman" w:hAnsi="Comic Sans MS" w:cs="Comic Sans MS"/>
      <w:b/>
      <w:sz w:val="24"/>
      <w:szCs w:val="20"/>
      <w:lang w:eastAsia="zh-CN"/>
    </w:rPr>
  </w:style>
  <w:style w:type="character" w:customStyle="1" w:styleId="Ttulo4Char">
    <w:name w:val="Título 4 Char"/>
    <w:basedOn w:val="Fontepargpadro"/>
    <w:link w:val="Ttulo4"/>
    <w:rsid w:val="00021ABE"/>
    <w:rPr>
      <w:rFonts w:ascii="Comic Sans MS" w:eastAsia="Times New Roman" w:hAnsi="Comic Sans MS" w:cs="Comic Sans MS"/>
      <w:sz w:val="26"/>
      <w:szCs w:val="20"/>
      <w:lang w:eastAsia="zh-CN"/>
    </w:rPr>
  </w:style>
  <w:style w:type="character" w:customStyle="1" w:styleId="Ttulo5Char">
    <w:name w:val="Título 5 Char"/>
    <w:basedOn w:val="Fontepargpadro"/>
    <w:link w:val="Ttulo5"/>
    <w:rsid w:val="00021ABE"/>
    <w:rPr>
      <w:rFonts w:ascii="Comic Sans MS" w:eastAsia="Times New Roman" w:hAnsi="Comic Sans MS" w:cs="Comic Sans MS"/>
      <w:sz w:val="24"/>
      <w:szCs w:val="20"/>
      <w:lang w:eastAsia="zh-CN"/>
    </w:rPr>
  </w:style>
  <w:style w:type="character" w:customStyle="1" w:styleId="Ttulo6Char">
    <w:name w:val="Título 6 Char"/>
    <w:basedOn w:val="Fontepargpadro"/>
    <w:link w:val="Ttulo6"/>
    <w:rsid w:val="00021ABE"/>
    <w:rPr>
      <w:rFonts w:ascii="Comic Sans MS" w:eastAsia="Times New Roman" w:hAnsi="Comic Sans MS" w:cs="Comic Sans MS"/>
      <w:b/>
      <w:szCs w:val="20"/>
      <w:lang w:eastAsia="zh-CN"/>
    </w:rPr>
  </w:style>
  <w:style w:type="character" w:customStyle="1" w:styleId="Ttulo7Char">
    <w:name w:val="Título 7 Char"/>
    <w:basedOn w:val="Fontepargpadro"/>
    <w:link w:val="Ttulo7"/>
    <w:rsid w:val="00021ABE"/>
    <w:rPr>
      <w:rFonts w:ascii="Calibri" w:eastAsia="Times New Roman" w:hAnsi="Calibri" w:cs="Times New Roman"/>
      <w:sz w:val="24"/>
      <w:szCs w:val="24"/>
      <w:lang w:eastAsia="zh-CN"/>
    </w:rPr>
  </w:style>
  <w:style w:type="paragraph" w:customStyle="1" w:styleId="Contedodatabela">
    <w:name w:val="Conteúdo da tabela"/>
    <w:basedOn w:val="Normal"/>
    <w:rsid w:val="00021ABE"/>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tulo10">
    <w:name w:val="Título 10"/>
    <w:basedOn w:val="Normal"/>
    <w:next w:val="Corpodetexto"/>
    <w:rsid w:val="003820E6"/>
    <w:pPr>
      <w:keepNext/>
      <w:numPr>
        <w:numId w:val="2"/>
      </w:numPr>
      <w:tabs>
        <w:tab w:val="left" w:pos="0"/>
      </w:tabs>
      <w:suppressAutoHyphens/>
      <w:spacing w:before="240" w:after="120" w:line="240" w:lineRule="auto"/>
    </w:pPr>
    <w:rPr>
      <w:rFonts w:ascii="Arial" w:eastAsia="Lucida Sans Unicode" w:hAnsi="Arial" w:cs="Wingdings"/>
      <w:b/>
      <w:bCs/>
      <w:sz w:val="21"/>
      <w:szCs w:val="21"/>
      <w:lang w:eastAsia="zh-CN"/>
    </w:rPr>
  </w:style>
  <w:style w:type="paragraph" w:styleId="Corpodetexto">
    <w:name w:val="Body Text"/>
    <w:basedOn w:val="Normal"/>
    <w:link w:val="CorpodetextoChar"/>
    <w:uiPriority w:val="99"/>
    <w:unhideWhenUsed/>
    <w:rsid w:val="003820E6"/>
    <w:pPr>
      <w:spacing w:after="120"/>
    </w:pPr>
  </w:style>
  <w:style w:type="character" w:customStyle="1" w:styleId="CorpodetextoChar">
    <w:name w:val="Corpo de texto Char"/>
    <w:basedOn w:val="Fontepargpadro"/>
    <w:link w:val="Corpodetexto"/>
    <w:uiPriority w:val="99"/>
    <w:rsid w:val="003820E6"/>
  </w:style>
  <w:style w:type="paragraph" w:styleId="Cabealho">
    <w:name w:val="header"/>
    <w:basedOn w:val="Normal"/>
    <w:link w:val="CabealhoChar"/>
    <w:uiPriority w:val="99"/>
    <w:unhideWhenUsed/>
    <w:rsid w:val="000678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781D"/>
  </w:style>
  <w:style w:type="paragraph" w:styleId="Rodap">
    <w:name w:val="footer"/>
    <w:basedOn w:val="Normal"/>
    <w:link w:val="RodapChar"/>
    <w:uiPriority w:val="99"/>
    <w:unhideWhenUsed/>
    <w:rsid w:val="0006781D"/>
    <w:pPr>
      <w:tabs>
        <w:tab w:val="center" w:pos="4252"/>
        <w:tab w:val="right" w:pos="8504"/>
      </w:tabs>
      <w:spacing w:after="0" w:line="240" w:lineRule="auto"/>
    </w:pPr>
  </w:style>
  <w:style w:type="character" w:customStyle="1" w:styleId="RodapChar">
    <w:name w:val="Rodapé Char"/>
    <w:basedOn w:val="Fontepargpadro"/>
    <w:link w:val="Rodap"/>
    <w:uiPriority w:val="99"/>
    <w:rsid w:val="0006781D"/>
  </w:style>
  <w:style w:type="paragraph" w:customStyle="1" w:styleId="Default">
    <w:name w:val="Default"/>
    <w:rsid w:val="00B720CA"/>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link w:val="PargrafodaListaChar"/>
    <w:uiPriority w:val="34"/>
    <w:qFormat/>
    <w:rsid w:val="007173D0"/>
    <w:pPr>
      <w:ind w:left="720"/>
      <w:contextualSpacing/>
    </w:pPr>
  </w:style>
  <w:style w:type="character" w:styleId="MenoPendente">
    <w:name w:val="Unresolved Mention"/>
    <w:basedOn w:val="Fontepargpadro"/>
    <w:uiPriority w:val="99"/>
    <w:semiHidden/>
    <w:unhideWhenUsed/>
    <w:rsid w:val="007173D0"/>
    <w:rPr>
      <w:color w:val="605E5C"/>
      <w:shd w:val="clear" w:color="auto" w:fill="E1DFDD"/>
    </w:rPr>
  </w:style>
  <w:style w:type="paragraph" w:customStyle="1" w:styleId="Ttulodatabela">
    <w:name w:val="Título da tabela"/>
    <w:basedOn w:val="Normal"/>
    <w:rsid w:val="009C127E"/>
    <w:pPr>
      <w:suppressLineNumbers/>
      <w:suppressAutoHyphens/>
      <w:autoSpaceDN w:val="0"/>
      <w:spacing w:after="0" w:line="240" w:lineRule="auto"/>
      <w:jc w:val="center"/>
      <w:textAlignment w:val="baseline"/>
    </w:pPr>
    <w:rPr>
      <w:rFonts w:ascii="Times New Roman" w:eastAsia="Times New Roman" w:hAnsi="Times New Roman" w:cs="Times New Roman"/>
      <w:b/>
      <w:bCs/>
      <w:kern w:val="3"/>
      <w:sz w:val="20"/>
      <w:szCs w:val="20"/>
      <w:lang w:eastAsia="zh-CN"/>
    </w:rPr>
  </w:style>
  <w:style w:type="character" w:customStyle="1" w:styleId="PargrafodaListaChar">
    <w:name w:val="Parágrafo da Lista Char"/>
    <w:link w:val="PargrafodaLista"/>
    <w:uiPriority w:val="34"/>
    <w:locked/>
    <w:rsid w:val="009C127E"/>
  </w:style>
  <w:style w:type="paragraph" w:styleId="NormalWeb">
    <w:name w:val="Normal (Web)"/>
    <w:basedOn w:val="Normal"/>
    <w:uiPriority w:val="99"/>
    <w:unhideWhenUsed/>
    <w:rsid w:val="00FB4E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ED4"/>
    <w:rPr>
      <w:b/>
      <w:bCs/>
    </w:rPr>
  </w:style>
  <w:style w:type="paragraph" w:customStyle="1" w:styleId="Nivel01Titulo">
    <w:name w:val="Nivel_01_Titulo"/>
    <w:basedOn w:val="Ttulo1"/>
    <w:next w:val="Normal"/>
    <w:qFormat/>
    <w:rsid w:val="00331F0E"/>
    <w:pPr>
      <w:keepLines/>
      <w:widowControl/>
      <w:numPr>
        <w:numId w:val="8"/>
      </w:numPr>
      <w:tabs>
        <w:tab w:val="left" w:pos="0"/>
        <w:tab w:val="left" w:pos="567"/>
      </w:tabs>
      <w:suppressAutoHyphens w:val="0"/>
      <w:spacing w:before="240"/>
      <w:jc w:val="both"/>
    </w:pPr>
    <w:rPr>
      <w:rFonts w:ascii="Arial" w:hAnsi="Arial"/>
      <w:b/>
      <w:bCs/>
      <w:color w:val="2F5496"/>
      <w:sz w:val="20"/>
      <w:u w:val="none"/>
      <w:lang w:eastAsia="pt-BR"/>
    </w:rPr>
  </w:style>
  <w:style w:type="character" w:styleId="Refdecomentrio">
    <w:name w:val="annotation reference"/>
    <w:basedOn w:val="Fontepargpadro"/>
    <w:unhideWhenUsed/>
    <w:qFormat/>
    <w:rsid w:val="00104E7B"/>
    <w:rPr>
      <w:sz w:val="16"/>
      <w:szCs w:val="16"/>
    </w:rPr>
  </w:style>
  <w:style w:type="paragraph" w:styleId="Textodecomentrio">
    <w:name w:val="annotation text"/>
    <w:basedOn w:val="Normal"/>
    <w:link w:val="TextodecomentrioChar"/>
    <w:unhideWhenUsed/>
    <w:qFormat/>
    <w:rsid w:val="00104E7B"/>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104E7B"/>
    <w:rPr>
      <w:rFonts w:ascii="Ecofont_Spranq_eco_Sans" w:eastAsiaTheme="minorEastAsia" w:hAnsi="Ecofont_Spranq_eco_Sans" w:cs="Tahoma"/>
      <w:sz w:val="20"/>
      <w:szCs w:val="20"/>
      <w:lang w:eastAsia="pt-BR"/>
    </w:rPr>
  </w:style>
  <w:style w:type="paragraph" w:customStyle="1" w:styleId="TextosemFormatao1">
    <w:name w:val="Texto sem Formatação1"/>
    <w:basedOn w:val="Normal"/>
    <w:rsid w:val="005D2316"/>
    <w:pPr>
      <w:suppressAutoHyphens/>
      <w:spacing w:after="0" w:line="240" w:lineRule="auto"/>
      <w:jc w:val="both"/>
    </w:pPr>
    <w:rPr>
      <w:rFonts w:ascii="Courier New" w:eastAsia="Times New Roman" w:hAnsi="Courier New" w:cs="Courier New"/>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5924">
      <w:bodyDiv w:val="1"/>
      <w:marLeft w:val="0"/>
      <w:marRight w:val="0"/>
      <w:marTop w:val="0"/>
      <w:marBottom w:val="0"/>
      <w:divBdr>
        <w:top w:val="none" w:sz="0" w:space="0" w:color="auto"/>
        <w:left w:val="none" w:sz="0" w:space="0" w:color="auto"/>
        <w:bottom w:val="none" w:sz="0" w:space="0" w:color="auto"/>
        <w:right w:val="none" w:sz="0" w:space="0" w:color="auto"/>
      </w:divBdr>
    </w:div>
    <w:div w:id="1367557372">
      <w:bodyDiv w:val="1"/>
      <w:marLeft w:val="0"/>
      <w:marRight w:val="0"/>
      <w:marTop w:val="0"/>
      <w:marBottom w:val="0"/>
      <w:divBdr>
        <w:top w:val="none" w:sz="0" w:space="0" w:color="auto"/>
        <w:left w:val="none" w:sz="0" w:space="0" w:color="auto"/>
        <w:bottom w:val="none" w:sz="0" w:space="0" w:color="auto"/>
        <w:right w:val="none" w:sz="0" w:space="0" w:color="auto"/>
      </w:divBdr>
    </w:div>
    <w:div w:id="1384017492">
      <w:bodyDiv w:val="1"/>
      <w:marLeft w:val="0"/>
      <w:marRight w:val="0"/>
      <w:marTop w:val="0"/>
      <w:marBottom w:val="0"/>
      <w:divBdr>
        <w:top w:val="none" w:sz="0" w:space="0" w:color="auto"/>
        <w:left w:val="none" w:sz="0" w:space="0" w:color="auto"/>
        <w:bottom w:val="none" w:sz="0" w:space="0" w:color="auto"/>
        <w:right w:val="none" w:sz="0" w:space="0" w:color="auto"/>
      </w:divBdr>
    </w:div>
    <w:div w:id="20013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FC26-F14F-4E4E-A0EA-B65F030F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1762</Words>
  <Characters>9518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Sueli Francisco Lopes Leal</dc:creator>
  <cp:keywords/>
  <dc:description/>
  <cp:lastModifiedBy>Ingrith Fernandes dos Reis</cp:lastModifiedBy>
  <cp:revision>2</cp:revision>
  <cp:lastPrinted>2025-07-02T11:23:00Z</cp:lastPrinted>
  <dcterms:created xsi:type="dcterms:W3CDTF">2025-07-02T11:25:00Z</dcterms:created>
  <dcterms:modified xsi:type="dcterms:W3CDTF">2025-07-02T11:25:00Z</dcterms:modified>
</cp:coreProperties>
</file>